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2E6" w:rsidRPr="000B326A" w:rsidRDefault="007F32E6" w:rsidP="007F32E6">
      <w:pPr>
        <w:spacing w:after="0" w:line="240" w:lineRule="auto"/>
        <w:ind w:firstLine="284"/>
        <w:jc w:val="center"/>
        <w:rPr>
          <w:rFonts w:ascii="GHEA Grapalat" w:hAnsi="GHEA Grapalat" w:cs="Sylfaen"/>
          <w:b/>
          <w:sz w:val="20"/>
          <w:szCs w:val="20"/>
          <w:lang w:val="hy-AM"/>
        </w:rPr>
      </w:pPr>
      <w:bookmarkStart w:id="0" w:name="_GoBack"/>
      <w:r w:rsidRPr="000B326A">
        <w:rPr>
          <w:rFonts w:ascii="GHEA Grapalat" w:hAnsi="GHEA Grapalat" w:cs="Sylfaen"/>
          <w:b/>
          <w:sz w:val="20"/>
          <w:szCs w:val="20"/>
          <w:lang w:val="hy-AM"/>
        </w:rPr>
        <w:t>Հ Ա Յ Տ Ա Ր Ա Ր Ո Ւ Թ Յ Ո Ւ Ն</w:t>
      </w:r>
    </w:p>
    <w:p w:rsidR="007F32E6" w:rsidRPr="000B326A" w:rsidRDefault="007F32E6" w:rsidP="007F32E6">
      <w:pPr>
        <w:spacing w:after="0" w:line="240" w:lineRule="auto"/>
        <w:ind w:firstLine="284"/>
        <w:jc w:val="center"/>
        <w:rPr>
          <w:rFonts w:ascii="GHEA Grapalat" w:hAnsi="GHEA Grapalat" w:cs="Sylfaen"/>
          <w:b/>
          <w:sz w:val="20"/>
          <w:szCs w:val="20"/>
          <w:lang w:val="hy-AM"/>
        </w:rPr>
      </w:pPr>
      <w:r w:rsidRPr="000B326A">
        <w:rPr>
          <w:rFonts w:ascii="GHEA Grapalat" w:hAnsi="GHEA Grapalat" w:cs="Sylfaen"/>
          <w:b/>
          <w:sz w:val="20"/>
          <w:szCs w:val="20"/>
          <w:lang w:val="hy-AM"/>
        </w:rPr>
        <w:t>Վաղարշապատ համայնքը, ի դեմս համայնքի ղեկավար Արգիշտի Մեխակյանի հայտարարում է մրցույթ «Արմավիրի մարզի Վաղարշապատի համայնքապետարանի աշխատակազմ» համայնքային կառավարչական հիմնարկի աշխատակազմի համայնքային ծառայության հետևյալ թափուր պաշտոնը զբաղեցնելու համար</w:t>
      </w:r>
    </w:p>
    <w:p w:rsidR="007F32E6" w:rsidRPr="000B326A" w:rsidRDefault="007F32E6" w:rsidP="007F32E6">
      <w:pPr>
        <w:spacing w:after="0" w:line="240" w:lineRule="auto"/>
        <w:ind w:firstLine="284"/>
        <w:jc w:val="center"/>
        <w:rPr>
          <w:rFonts w:ascii="GHEA Grapalat" w:hAnsi="GHEA Grapalat"/>
          <w:b/>
          <w:sz w:val="20"/>
          <w:szCs w:val="20"/>
          <w:lang w:val="hy-AM"/>
        </w:rPr>
      </w:pPr>
    </w:p>
    <w:p w:rsidR="007F32E6" w:rsidRPr="000B326A" w:rsidRDefault="007F32E6" w:rsidP="007F32E6">
      <w:pPr>
        <w:tabs>
          <w:tab w:val="left" w:pos="0"/>
        </w:tabs>
        <w:spacing w:after="0" w:line="240" w:lineRule="auto"/>
        <w:ind w:firstLine="426"/>
        <w:jc w:val="center"/>
        <w:rPr>
          <w:rFonts w:ascii="GHEA Grapalat" w:hAnsi="GHEA Grapalat" w:cs="Arial LatArm"/>
          <w:b/>
          <w:sz w:val="20"/>
          <w:szCs w:val="20"/>
          <w:lang w:val="hy-AM"/>
        </w:rPr>
      </w:pPr>
      <w:r w:rsidRPr="000B326A">
        <w:rPr>
          <w:rFonts w:ascii="GHEA Grapalat" w:hAnsi="GHEA Grapalat" w:cs="Sylfaen"/>
          <w:b/>
          <w:sz w:val="20"/>
          <w:szCs w:val="20"/>
          <w:lang w:val="hy-AM"/>
        </w:rPr>
        <w:t xml:space="preserve">«ԱՐՄԱՎԻՐԻ ՄԱՐԶԻ ՎԱՂԱՐՇԱՊԱՏԻ ՀԱՄԱՅՆՔԱՊԵՏԱՐԱՆԻ ԱՇԽԱՏԱԿԱԶՄ» ՀԱՄԱՅՆՔԱՅԻՆ ԿԱՌԱՎԱՐՉԱԿԱՆ ՀԻՄՆԱՐԿԻ </w:t>
      </w:r>
      <w:r w:rsidR="00893370" w:rsidRPr="000B326A">
        <w:rPr>
          <w:rFonts w:ascii="GHEA Grapalat" w:hAnsi="GHEA Grapalat"/>
          <w:b/>
          <w:sz w:val="20"/>
          <w:szCs w:val="20"/>
          <w:lang w:val="hy-AM"/>
        </w:rPr>
        <w:t>ԱՐՏԱՔԻՆ ԿԱՊԵՐԻ, ԶԱՐԳԱՑՄԱՆ ԾՐԱԳՐԵՐԻ ԵՎ ՏՈՒՐԻԶՄԻ</w:t>
      </w:r>
      <w:r w:rsidR="00594799" w:rsidRPr="000B326A">
        <w:rPr>
          <w:rFonts w:ascii="GHEA Grapalat" w:hAnsi="GHEA Grapalat"/>
          <w:b/>
          <w:sz w:val="20"/>
          <w:szCs w:val="20"/>
          <w:lang w:val="hy-AM"/>
        </w:rPr>
        <w:t xml:space="preserve"> ԲԱԺՆԻ ՊԵՏԻ</w:t>
      </w:r>
      <w:r w:rsidR="00D86E1E" w:rsidRPr="000B326A">
        <w:rPr>
          <w:rFonts w:ascii="GHEA Grapalat" w:hAnsi="GHEA Grapalat"/>
          <w:b/>
          <w:sz w:val="20"/>
          <w:szCs w:val="20"/>
          <w:lang w:val="hy-AM"/>
        </w:rPr>
        <w:t xml:space="preserve"> </w:t>
      </w:r>
      <w:r w:rsidRPr="000B326A">
        <w:rPr>
          <w:rFonts w:ascii="GHEA Grapalat" w:hAnsi="GHEA Grapalat" w:cs="Arial LatArm"/>
          <w:b/>
          <w:sz w:val="20"/>
          <w:lang w:val="hy-AM"/>
        </w:rPr>
        <w:t>/</w:t>
      </w:r>
      <w:r w:rsidRPr="000B326A">
        <w:rPr>
          <w:rFonts w:ascii="GHEA Grapalat" w:hAnsi="GHEA Grapalat" w:cs="Sylfaen"/>
          <w:b/>
          <w:sz w:val="20"/>
          <w:lang w:val="hy-AM"/>
        </w:rPr>
        <w:t xml:space="preserve">ծածկագիր </w:t>
      </w:r>
      <w:r w:rsidR="00812073" w:rsidRPr="000B326A">
        <w:rPr>
          <w:rFonts w:ascii="GHEA Grapalat" w:hAnsi="GHEA Grapalat"/>
          <w:b/>
          <w:sz w:val="20"/>
          <w:lang w:val="hy-AM"/>
        </w:rPr>
        <w:t>2</w:t>
      </w:r>
      <w:r w:rsidRPr="000B326A">
        <w:rPr>
          <w:rFonts w:ascii="GHEA Grapalat" w:hAnsi="GHEA Grapalat"/>
          <w:b/>
          <w:sz w:val="20"/>
          <w:lang w:val="hy-AM"/>
        </w:rPr>
        <w:t>.</w:t>
      </w:r>
      <w:r w:rsidR="00893370" w:rsidRPr="000B326A">
        <w:rPr>
          <w:rFonts w:ascii="GHEA Grapalat" w:hAnsi="GHEA Grapalat"/>
          <w:b/>
          <w:sz w:val="20"/>
          <w:lang w:val="hy-AM"/>
        </w:rPr>
        <w:t>1</w:t>
      </w:r>
      <w:r w:rsidR="00BC4D7F" w:rsidRPr="000B326A">
        <w:rPr>
          <w:rFonts w:ascii="GHEA Grapalat" w:hAnsi="GHEA Grapalat"/>
          <w:b/>
          <w:sz w:val="20"/>
          <w:lang w:val="hy-AM"/>
        </w:rPr>
        <w:t>-</w:t>
      </w:r>
      <w:r w:rsidR="00893370" w:rsidRPr="000B326A">
        <w:rPr>
          <w:rFonts w:ascii="GHEA Grapalat" w:hAnsi="GHEA Grapalat"/>
          <w:b/>
          <w:sz w:val="20"/>
          <w:lang w:val="hy-AM"/>
        </w:rPr>
        <w:t>7</w:t>
      </w:r>
      <w:r w:rsidRPr="000B326A">
        <w:rPr>
          <w:rFonts w:ascii="GHEA Grapalat" w:hAnsi="GHEA Grapalat" w:cs="Arial LatArm"/>
          <w:b/>
          <w:sz w:val="20"/>
          <w:szCs w:val="20"/>
          <w:lang w:val="hy-AM"/>
        </w:rPr>
        <w:t xml:space="preserve">/ </w:t>
      </w:r>
    </w:p>
    <w:p w:rsidR="007F32E6" w:rsidRPr="000B326A" w:rsidRDefault="007F32E6" w:rsidP="007F32E6">
      <w:pPr>
        <w:tabs>
          <w:tab w:val="left" w:pos="0"/>
        </w:tabs>
        <w:spacing w:after="0" w:line="240" w:lineRule="auto"/>
        <w:ind w:firstLine="426"/>
        <w:jc w:val="center"/>
        <w:rPr>
          <w:rFonts w:ascii="GHEA Grapalat" w:hAnsi="GHEA Grapalat"/>
          <w:b/>
          <w:sz w:val="20"/>
          <w:szCs w:val="20"/>
          <w:lang w:val="hy-AM"/>
        </w:rPr>
      </w:pPr>
      <w:r w:rsidRPr="000B326A">
        <w:rPr>
          <w:rFonts w:ascii="GHEA Grapalat" w:hAnsi="GHEA Grapalat" w:cs="Arial LatArm"/>
          <w:b/>
          <w:sz w:val="20"/>
          <w:szCs w:val="20"/>
          <w:lang w:val="hy-AM"/>
        </w:rPr>
        <w:t>Էլեկտրոնային հղում պաշտոնի անձնագրին</w:t>
      </w:r>
    </w:p>
    <w:p w:rsidR="007F32E6" w:rsidRPr="000B326A" w:rsidRDefault="007F32E6" w:rsidP="007F32E6">
      <w:pPr>
        <w:spacing w:after="0" w:line="240" w:lineRule="auto"/>
        <w:ind w:firstLine="426"/>
        <w:jc w:val="center"/>
        <w:rPr>
          <w:rFonts w:ascii="GHEA Grapalat" w:hAnsi="GHEA Grapalat"/>
          <w:b/>
          <w:bCs/>
          <w:sz w:val="20"/>
          <w:szCs w:val="20"/>
          <w:lang w:val="hy-AM"/>
        </w:rPr>
      </w:pPr>
      <w:r w:rsidRPr="000B326A">
        <w:rPr>
          <w:rFonts w:ascii="GHEA Grapalat" w:hAnsi="GHEA Grapalat" w:cs="Arial LatArm"/>
          <w:b/>
          <w:sz w:val="20"/>
          <w:szCs w:val="20"/>
          <w:lang w:val="hy-AM"/>
        </w:rPr>
        <w:t>/https://docs.ejmiatsin.am/Pages/DocFlow/Default.aspx?a=v&amp;g=59ac1ea8-f30f-483e-b9ca-98ee8fd9f9dc/</w:t>
      </w:r>
    </w:p>
    <w:p w:rsidR="007F32E6" w:rsidRPr="000B326A" w:rsidRDefault="007F32E6" w:rsidP="007F32E6">
      <w:pPr>
        <w:spacing w:after="0" w:line="240" w:lineRule="auto"/>
        <w:ind w:right="-1" w:firstLine="432"/>
        <w:jc w:val="both"/>
        <w:rPr>
          <w:rFonts w:ascii="GHEA Grapalat" w:hAnsi="GHEA Grapalat" w:cs="Sylfaen"/>
          <w:lang w:val="hy-AM"/>
        </w:rPr>
      </w:pPr>
    </w:p>
    <w:p w:rsidR="007F32E6" w:rsidRPr="000B326A" w:rsidRDefault="007F32E6" w:rsidP="007F32E6">
      <w:pPr>
        <w:spacing w:after="0" w:line="240" w:lineRule="auto"/>
        <w:ind w:right="-1" w:firstLine="360"/>
        <w:jc w:val="both"/>
        <w:rPr>
          <w:rFonts w:ascii="GHEA Grapalat" w:hAnsi="GHEA Grapalat" w:cs="Sylfaen"/>
          <w:sz w:val="20"/>
          <w:szCs w:val="20"/>
          <w:lang w:val="hy-AM"/>
        </w:rPr>
      </w:pPr>
      <w:r w:rsidRPr="000B326A">
        <w:rPr>
          <w:rFonts w:ascii="GHEA Grapalat" w:hAnsi="GHEA Grapalat" w:cs="Arial"/>
          <w:sz w:val="20"/>
          <w:szCs w:val="20"/>
          <w:shd w:val="clear" w:color="auto" w:fill="FFFFFF"/>
          <w:lang w:val="hy-AM"/>
        </w:rPr>
        <w:t>1</w:t>
      </w:r>
      <w:r w:rsidRPr="000B326A">
        <w:rPr>
          <w:rFonts w:ascii="Cambria Math" w:hAnsi="Cambria Math" w:cs="Cambria Math"/>
          <w:sz w:val="20"/>
          <w:szCs w:val="20"/>
          <w:shd w:val="clear" w:color="auto" w:fill="FFFFFF"/>
          <w:lang w:val="hy-AM"/>
        </w:rPr>
        <w:t>․</w:t>
      </w:r>
      <w:r w:rsidRPr="000B326A">
        <w:rPr>
          <w:rFonts w:ascii="GHEA Grapalat" w:hAnsi="GHEA Grapalat" w:cs="Arial"/>
          <w:sz w:val="20"/>
          <w:szCs w:val="20"/>
          <w:shd w:val="clear" w:color="auto" w:fill="FFFFFF"/>
          <w:lang w:val="hy-AM"/>
        </w:rPr>
        <w:t xml:space="preserve"> Մրցույթին մասնակցելու համար ներկայացվող փաստաթղթերի ցանկը.</w:t>
      </w:r>
    </w:p>
    <w:p w:rsidR="007F32E6" w:rsidRPr="000B326A" w:rsidRDefault="007F32E6" w:rsidP="007F32E6">
      <w:pPr>
        <w:spacing w:after="0" w:line="240" w:lineRule="auto"/>
        <w:ind w:firstLine="360"/>
        <w:jc w:val="both"/>
        <w:rPr>
          <w:rFonts w:ascii="GHEA Grapalat" w:hAnsi="GHEA Grapalat" w:cs="Arial LatArm"/>
          <w:sz w:val="20"/>
          <w:szCs w:val="20"/>
          <w:lang w:val="hy-AM"/>
        </w:rPr>
      </w:pPr>
      <w:r w:rsidRPr="000B326A">
        <w:rPr>
          <w:rFonts w:ascii="GHEA Grapalat" w:hAnsi="GHEA Grapalat" w:cs="Sylfaen"/>
          <w:sz w:val="20"/>
          <w:szCs w:val="20"/>
          <w:lang w:val="hy-AM"/>
        </w:rPr>
        <w:t>Դիմող</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քաղաքացիները</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Վաղարշապատի</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համայնքապետարան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ք</w:t>
      </w:r>
      <w:r w:rsidRPr="000B326A">
        <w:rPr>
          <w:rFonts w:ascii="GHEA Grapalat" w:hAnsi="GHEA Grapalat" w:cs="Arial LatArm"/>
          <w:sz w:val="20"/>
          <w:szCs w:val="20"/>
          <w:lang w:val="hy-AM"/>
        </w:rPr>
        <w:t>.</w:t>
      </w:r>
      <w:r w:rsidRPr="000B326A">
        <w:rPr>
          <w:rFonts w:ascii="GHEA Grapalat" w:hAnsi="GHEA Grapalat" w:cs="Sylfaen"/>
          <w:sz w:val="20"/>
          <w:szCs w:val="20"/>
          <w:lang w:val="hy-AM"/>
        </w:rPr>
        <w:t>Էջմիածին</w:t>
      </w:r>
      <w:r w:rsidRPr="000B326A">
        <w:rPr>
          <w:rFonts w:ascii="GHEA Grapalat" w:hAnsi="GHEA Grapalat" w:cs="Arial LatArm"/>
          <w:sz w:val="20"/>
          <w:szCs w:val="20"/>
          <w:lang w:val="hy-AM"/>
        </w:rPr>
        <w:t xml:space="preserve"> Սբ.</w:t>
      </w:r>
      <w:r w:rsidRPr="000B326A">
        <w:rPr>
          <w:rFonts w:ascii="GHEA Grapalat" w:hAnsi="GHEA Grapalat" w:cs="Sylfaen"/>
          <w:sz w:val="20"/>
          <w:szCs w:val="20"/>
          <w:lang w:val="hy-AM"/>
        </w:rPr>
        <w:t>Մ</w:t>
      </w:r>
      <w:r w:rsidRPr="000B326A">
        <w:rPr>
          <w:rFonts w:ascii="GHEA Grapalat" w:hAnsi="GHEA Grapalat" w:cs="Arial LatArm"/>
          <w:sz w:val="20"/>
          <w:szCs w:val="20"/>
          <w:lang w:val="hy-AM"/>
        </w:rPr>
        <w:t>.</w:t>
      </w:r>
      <w:r w:rsidRPr="000B326A">
        <w:rPr>
          <w:rFonts w:ascii="GHEA Grapalat" w:hAnsi="GHEA Grapalat" w:cs="Sylfaen"/>
          <w:sz w:val="20"/>
          <w:szCs w:val="20"/>
          <w:lang w:val="hy-AM"/>
        </w:rPr>
        <w:t>Մաշտոցի</w:t>
      </w:r>
      <w:r w:rsidRPr="000B326A">
        <w:rPr>
          <w:rFonts w:ascii="GHEA Grapalat" w:hAnsi="GHEA Grapalat" w:cs="Arial LatArm"/>
          <w:sz w:val="20"/>
          <w:szCs w:val="20"/>
          <w:lang w:val="hy-AM"/>
        </w:rPr>
        <w:t xml:space="preserve"> 0/ </w:t>
      </w:r>
      <w:r w:rsidRPr="000B326A">
        <w:rPr>
          <w:rFonts w:ascii="GHEA Grapalat" w:hAnsi="GHEA Grapalat" w:cs="Sylfaen"/>
          <w:sz w:val="20"/>
          <w:szCs w:val="20"/>
          <w:lang w:val="hy-AM"/>
        </w:rPr>
        <w:t>կամ</w:t>
      </w:r>
      <w:r w:rsidRPr="000B326A">
        <w:rPr>
          <w:rFonts w:ascii="GHEA Grapalat" w:hAnsi="GHEA Grapalat" w:cs="Arial LatArm"/>
          <w:sz w:val="20"/>
          <w:szCs w:val="20"/>
          <w:lang w:val="hy-AM"/>
        </w:rPr>
        <w:t xml:space="preserve"> ՀՀ </w:t>
      </w:r>
      <w:r w:rsidRPr="000B326A">
        <w:rPr>
          <w:rFonts w:ascii="GHEA Grapalat" w:hAnsi="GHEA Grapalat" w:cs="Sylfaen"/>
          <w:sz w:val="20"/>
          <w:szCs w:val="20"/>
          <w:lang w:val="hy-AM"/>
        </w:rPr>
        <w:t>Արմավիրի</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մարզպետի աշխատակազմ</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ք</w:t>
      </w:r>
      <w:r w:rsidRPr="000B326A">
        <w:rPr>
          <w:rFonts w:ascii="GHEA Grapalat" w:hAnsi="GHEA Grapalat" w:cs="Arial LatArm"/>
          <w:sz w:val="20"/>
          <w:szCs w:val="20"/>
          <w:lang w:val="hy-AM"/>
        </w:rPr>
        <w:t>.</w:t>
      </w:r>
      <w:r w:rsidRPr="000B326A">
        <w:rPr>
          <w:rFonts w:ascii="GHEA Grapalat" w:hAnsi="GHEA Grapalat" w:cs="Sylfaen"/>
          <w:sz w:val="20"/>
          <w:szCs w:val="20"/>
          <w:lang w:val="hy-AM"/>
        </w:rPr>
        <w:t>Արմավիր, Աբովյան փող., 71 շենք/</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պետք</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է</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ներկայացնեն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հետևյալ</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փաստաթղթերը</w:t>
      </w:r>
      <w:r w:rsidRPr="000B326A">
        <w:rPr>
          <w:rFonts w:ascii="GHEA Grapalat" w:hAnsi="GHEA Grapalat" w:cs="Arial LatArm"/>
          <w:sz w:val="20"/>
          <w:szCs w:val="20"/>
          <w:lang w:val="hy-AM"/>
        </w:rPr>
        <w:t>`</w:t>
      </w:r>
    </w:p>
    <w:p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1) գրավոր կամ մրցութային համապատասխան ծրագրով գրանցված դիմում (տրվում է հանձնաժողովի անունով՝ նշելով այն պաշտոնը, որին հավակնում է դիմողը).</w:t>
      </w:r>
    </w:p>
    <w:p w:rsidR="00A612B4" w:rsidRPr="000B326A" w:rsidRDefault="00A612B4" w:rsidP="00A612B4">
      <w:pPr>
        <w:spacing w:after="0" w:line="240" w:lineRule="auto"/>
        <w:ind w:firstLine="360"/>
        <w:jc w:val="both"/>
        <w:rPr>
          <w:rFonts w:ascii="GHEA Grapalat" w:hAnsi="GHEA Grapalat" w:cs="Arial"/>
          <w:sz w:val="20"/>
          <w:szCs w:val="20"/>
          <w:lang w:val="hy-AM"/>
        </w:rPr>
      </w:pPr>
      <w:r w:rsidRPr="000B326A">
        <w:rPr>
          <w:rFonts w:ascii="GHEA Grapalat" w:hAnsi="GHEA Grapalat" w:cs="Sylfaen"/>
          <w:sz w:val="20"/>
          <w:szCs w:val="20"/>
          <w:lang w:val="hy-AM"/>
        </w:rPr>
        <w:t xml:space="preserve">2) </w:t>
      </w:r>
      <w:r w:rsidRPr="000B326A">
        <w:rPr>
          <w:rFonts w:ascii="GHEA Grapalat" w:hAnsi="GHEA Grapalat" w:cs="Arial"/>
          <w:sz w:val="20"/>
          <w:szCs w:val="20"/>
          <w:lang w:val="hy-AM"/>
        </w:rPr>
        <w:t>քաղաքացու դեպքում՝ անձնագրի կամ նույնականացման քարտի պատճեն, իսկ փախստականի դեպքում՝ Հայաստանի Հանրապետության փախստականի կարգավիճակը հավաստող փաստաթղթի պատճեն.</w:t>
      </w:r>
    </w:p>
    <w:p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3) դիպլոմի լուսապատճեն.</w:t>
      </w:r>
    </w:p>
    <w:p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4) աշխատանքային գործունեությունը հավաստող փաստաթղթի պատճեն.</w:t>
      </w:r>
    </w:p>
    <w:p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5) արական սեռի անձինք ներկայացնում են զինվորական գրքույկի (բոլոր գրառում ունեցող էջերի լուսապատճեն) կամ դրան փոխարինող ժամանակավոր զորակոչային տեղամասին կցագրման վկայականի պատճեն</w:t>
      </w:r>
      <w:r w:rsidRPr="000B326A">
        <w:rPr>
          <w:rFonts w:ascii="Cambria Math" w:hAnsi="Cambria Math" w:cs="Cambria Math"/>
          <w:sz w:val="20"/>
          <w:szCs w:val="20"/>
          <w:lang w:val="hy-AM"/>
        </w:rPr>
        <w:t>․</w:t>
      </w:r>
    </w:p>
    <w:p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6) մեկ լուսանկար՝ 3x4 սմ չափսի</w:t>
      </w:r>
      <w:r w:rsidRPr="000B326A">
        <w:rPr>
          <w:rFonts w:ascii="Cambria Math" w:hAnsi="Cambria Math" w:cs="Cambria Math"/>
          <w:sz w:val="20"/>
          <w:szCs w:val="20"/>
          <w:lang w:val="hy-AM"/>
        </w:rPr>
        <w:t>․</w:t>
      </w:r>
    </w:p>
    <w:p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7) հայտարարություն այն մասին, որ ինքը չի տառապում Կառավարության որոշմամբ հաստատված ցանկում ընդգրկված հիվանդություններից որևէ մեկով,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w:t>
      </w:r>
    </w:p>
    <w:p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8) հայտարարություն այն մասին, որ անձը դատական կարգով չի ճանաչվել անգործունակ կամ սահմանափակ գործունակ.</w:t>
      </w:r>
    </w:p>
    <w:p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9) հայտարարություն այն մասին, որ դատվածությունը սահմանված կարգով հանված կամ մարված չեն</w:t>
      </w:r>
      <w:r w:rsidRPr="000B326A">
        <w:rPr>
          <w:rFonts w:ascii="Cambria Math" w:hAnsi="Cambria Math" w:cs="Cambria Math"/>
          <w:sz w:val="20"/>
          <w:szCs w:val="20"/>
          <w:lang w:val="hy-AM"/>
        </w:rPr>
        <w:t>․</w:t>
      </w:r>
    </w:p>
    <w:p w:rsidR="00A612B4" w:rsidRPr="000B326A" w:rsidRDefault="00A612B4" w:rsidP="00A612B4">
      <w:pPr>
        <w:spacing w:after="0" w:line="240" w:lineRule="auto"/>
        <w:ind w:firstLine="360"/>
        <w:jc w:val="both"/>
        <w:rPr>
          <w:rFonts w:ascii="GHEA Grapalat" w:hAnsi="GHEA Grapalat" w:cs="Sylfaen"/>
          <w:sz w:val="20"/>
          <w:szCs w:val="20"/>
          <w:lang w:val="hy-AM"/>
        </w:rPr>
      </w:pPr>
      <w:r w:rsidRPr="000B326A">
        <w:rPr>
          <w:rFonts w:ascii="GHEA Grapalat" w:hAnsi="GHEA Grapalat" w:cs="Sylfaen"/>
          <w:sz w:val="20"/>
          <w:szCs w:val="20"/>
          <w:lang w:val="hy-AM"/>
        </w:rPr>
        <w:t>10) հայտարարություն համայնքային ծառայության տվյալ պաշտոնի անձնագրով պահանջվող օտար լեզվին (լեզուներին) տիրապետելու մասին.</w:t>
      </w:r>
    </w:p>
    <w:p w:rsidR="007F32E6" w:rsidRPr="000B326A" w:rsidRDefault="007F32E6" w:rsidP="007F32E6">
      <w:pPr>
        <w:spacing w:after="0" w:line="240" w:lineRule="auto"/>
        <w:ind w:firstLine="284"/>
        <w:jc w:val="both"/>
        <w:rPr>
          <w:rFonts w:ascii="GHEA Grapalat" w:hAnsi="GHEA Grapalat" w:cs="Arial"/>
          <w:sz w:val="20"/>
          <w:szCs w:val="20"/>
          <w:shd w:val="clear" w:color="auto" w:fill="FFFFFF"/>
          <w:lang w:val="hy-AM"/>
        </w:rPr>
      </w:pPr>
      <w:r w:rsidRPr="000B326A">
        <w:rPr>
          <w:rFonts w:ascii="GHEA Grapalat" w:hAnsi="GHEA Grapalat" w:cs="Sylfaen"/>
          <w:sz w:val="20"/>
          <w:szCs w:val="20"/>
          <w:lang w:val="hy-AM"/>
        </w:rPr>
        <w:t>Մրցույթին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մասնակցել</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կարող</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են</w:t>
      </w:r>
      <w:r w:rsidRPr="000B326A">
        <w:rPr>
          <w:rFonts w:ascii="GHEA Grapalat" w:hAnsi="GHEA Grapalat" w:cs="Arial LatArm"/>
          <w:sz w:val="20"/>
          <w:szCs w:val="20"/>
          <w:lang w:val="hy-AM"/>
        </w:rPr>
        <w:t xml:space="preserve">  պ</w:t>
      </w:r>
      <w:r w:rsidRPr="000B326A">
        <w:rPr>
          <w:rFonts w:ascii="GHEA Grapalat" w:hAnsi="GHEA Grapalat" w:cs="Sylfaen"/>
          <w:sz w:val="20"/>
          <w:szCs w:val="20"/>
          <w:lang w:val="hy-AM"/>
        </w:rPr>
        <w:t xml:space="preserve">աշտոնի անձնագրով սահմանված պահանջներին համապատասխանող, </w:t>
      </w:r>
      <w:r w:rsidRPr="000B326A">
        <w:rPr>
          <w:rFonts w:ascii="GHEA Grapalat" w:hAnsi="GHEA Grapalat" w:cs="Arial"/>
          <w:sz w:val="20"/>
          <w:szCs w:val="20"/>
          <w:shd w:val="clear" w:color="auto" w:fill="FFFFFF"/>
          <w:lang w:val="hy-AM"/>
        </w:rPr>
        <w:t>հայերենին տիրապետող, 18 տարին լրացած Հայաստանի Հանրապետության քաղաքացիները և Հայաստանի Հանրապետությունում փախստականի կարգավիճակ ունեցողները` անկախ ազգությունից, ռասայից, սեռից, դավանանքից, քաղաքական կամ այլ հայացքներից, սոցիալական ծագումից, գույքային կամ այլ դրությունից:</w:t>
      </w:r>
    </w:p>
    <w:p w:rsidR="007F32E6" w:rsidRPr="000B326A" w:rsidRDefault="007F32E6" w:rsidP="007F32E6">
      <w:pPr>
        <w:spacing w:after="0" w:line="240" w:lineRule="auto"/>
        <w:ind w:firstLine="284"/>
        <w:jc w:val="both"/>
        <w:rPr>
          <w:rFonts w:ascii="GHEA Grapalat" w:hAnsi="GHEA Grapalat"/>
          <w:sz w:val="20"/>
          <w:szCs w:val="20"/>
          <w:lang w:val="hy-AM"/>
        </w:rPr>
      </w:pPr>
      <w:r w:rsidRPr="000B326A">
        <w:rPr>
          <w:rFonts w:ascii="GHEA Grapalat" w:hAnsi="GHEA Grapalat" w:cs="Sylfaen"/>
          <w:sz w:val="20"/>
          <w:szCs w:val="20"/>
          <w:lang w:val="hy-AM"/>
        </w:rPr>
        <w:t xml:space="preserve"> Քաղաքացիները</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մրցույթին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մասնակցելու</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համար</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փաստաթղթերը</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հանձնում</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են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անձամբ</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ներկայացնելով</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անձնագիրը</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կամ</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անձը</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հաստատող</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փաստաթուղթը</w:t>
      </w:r>
      <w:r w:rsidRPr="000B326A">
        <w:rPr>
          <w:rFonts w:ascii="GHEA Grapalat" w:hAnsi="GHEA Grapalat" w:cs="Arial LatArm"/>
          <w:sz w:val="20"/>
          <w:szCs w:val="20"/>
          <w:lang w:val="hy-AM"/>
        </w:rPr>
        <w:t>:</w:t>
      </w:r>
    </w:p>
    <w:p w:rsidR="007F32E6" w:rsidRPr="000B326A" w:rsidRDefault="007F32E6" w:rsidP="007F32E6">
      <w:pPr>
        <w:spacing w:after="0" w:line="240" w:lineRule="auto"/>
        <w:ind w:firstLine="284"/>
        <w:jc w:val="both"/>
        <w:rPr>
          <w:rFonts w:ascii="GHEA Grapalat" w:hAnsi="GHEA Grapalat"/>
          <w:sz w:val="20"/>
          <w:szCs w:val="20"/>
          <w:lang w:val="hy-AM"/>
        </w:rPr>
      </w:pPr>
      <w:r w:rsidRPr="000B326A">
        <w:rPr>
          <w:rFonts w:ascii="GHEA Grapalat" w:hAnsi="GHEA Grapalat" w:cs="Sylfaen"/>
          <w:sz w:val="20"/>
          <w:szCs w:val="20"/>
          <w:lang w:val="hy-AM"/>
        </w:rPr>
        <w:t>Մրցույթներին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մասնակցելու</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համար</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քաղաքացիների</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ներկայացրած</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փաստաթղթերի</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պատճենները</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ետ</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չեն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վերադարձվում</w:t>
      </w:r>
      <w:r w:rsidRPr="000B326A">
        <w:rPr>
          <w:rFonts w:ascii="GHEA Grapalat" w:hAnsi="GHEA Grapalat" w:cs="Arial LatArm"/>
          <w:sz w:val="20"/>
          <w:szCs w:val="20"/>
          <w:lang w:val="hy-AM"/>
        </w:rPr>
        <w:t>:</w:t>
      </w:r>
    </w:p>
    <w:p w:rsidR="007F32E6" w:rsidRPr="000B326A" w:rsidRDefault="007F32E6" w:rsidP="007F32E6">
      <w:pPr>
        <w:spacing w:after="0" w:line="240" w:lineRule="auto"/>
        <w:ind w:firstLine="284"/>
        <w:jc w:val="both"/>
        <w:rPr>
          <w:rFonts w:ascii="GHEA Grapalat" w:hAnsi="GHEA Grapalat"/>
          <w:b/>
          <w:sz w:val="20"/>
          <w:szCs w:val="20"/>
          <w:lang w:val="hy-AM"/>
        </w:rPr>
      </w:pPr>
      <w:r w:rsidRPr="000B326A">
        <w:rPr>
          <w:rFonts w:ascii="GHEA Grapalat" w:hAnsi="GHEA Grapalat" w:cs="Sylfaen"/>
          <w:sz w:val="20"/>
          <w:szCs w:val="20"/>
          <w:lang w:val="hy-AM"/>
        </w:rPr>
        <w:t>2</w:t>
      </w:r>
      <w:r w:rsidRPr="000B326A">
        <w:rPr>
          <w:rFonts w:ascii="Cambria Math" w:hAnsi="Cambria Math" w:cs="Sylfaen"/>
          <w:sz w:val="20"/>
          <w:szCs w:val="20"/>
          <w:lang w:val="hy-AM"/>
        </w:rPr>
        <w:t>․</w:t>
      </w:r>
      <w:r w:rsidRPr="000B326A">
        <w:rPr>
          <w:rFonts w:ascii="Cambria Math" w:hAnsi="Cambria Math" w:cs="Sylfaen"/>
          <w:b/>
          <w:sz w:val="20"/>
          <w:szCs w:val="20"/>
          <w:lang w:val="hy-AM"/>
        </w:rPr>
        <w:t xml:space="preserve"> </w:t>
      </w:r>
      <w:r w:rsidRPr="000B326A">
        <w:rPr>
          <w:rFonts w:ascii="GHEA Grapalat" w:hAnsi="GHEA Grapalat" w:cs="Sylfaen"/>
          <w:b/>
          <w:sz w:val="20"/>
          <w:szCs w:val="20"/>
          <w:lang w:val="hy-AM"/>
        </w:rPr>
        <w:t>Փաստաթղթերը</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ընդունվում</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են</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ամեն</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օր</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 xml:space="preserve">ժամը </w:t>
      </w:r>
      <w:r w:rsidRPr="000B326A">
        <w:rPr>
          <w:rFonts w:ascii="GHEA Grapalat" w:hAnsi="GHEA Grapalat"/>
          <w:b/>
          <w:sz w:val="20"/>
          <w:szCs w:val="20"/>
          <w:lang w:val="hy-AM"/>
        </w:rPr>
        <w:t xml:space="preserve"> 10:00-12:00 և 14:30-ից 17:30-</w:t>
      </w:r>
      <w:r w:rsidRPr="000B326A">
        <w:rPr>
          <w:rFonts w:ascii="GHEA Grapalat" w:hAnsi="GHEA Grapalat" w:cs="Sylfaen"/>
          <w:b/>
          <w:sz w:val="20"/>
          <w:szCs w:val="20"/>
          <w:lang w:val="hy-AM"/>
        </w:rPr>
        <w:t>ն</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բացի</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շաբաթ,</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կիրակի</w:t>
      </w:r>
      <w:r w:rsidRPr="000B326A">
        <w:rPr>
          <w:rFonts w:ascii="GHEA Grapalat" w:hAnsi="GHEA Grapalat"/>
          <w:b/>
          <w:sz w:val="20"/>
          <w:szCs w:val="20"/>
          <w:lang w:val="hy-AM"/>
        </w:rPr>
        <w:t xml:space="preserve"> և ոչ աշխատանքային </w:t>
      </w:r>
      <w:r w:rsidRPr="000B326A">
        <w:rPr>
          <w:rFonts w:ascii="GHEA Grapalat" w:hAnsi="GHEA Grapalat" w:cs="Sylfaen"/>
          <w:b/>
          <w:sz w:val="20"/>
          <w:szCs w:val="20"/>
          <w:lang w:val="hy-AM"/>
        </w:rPr>
        <w:t>օրերից</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Դիմումների</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ընդունման</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վերջին</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ժամկետն</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է՝</w:t>
      </w:r>
      <w:r w:rsidRPr="000B326A">
        <w:rPr>
          <w:rFonts w:ascii="GHEA Grapalat" w:hAnsi="GHEA Grapalat"/>
          <w:b/>
          <w:sz w:val="20"/>
          <w:szCs w:val="20"/>
          <w:lang w:val="hy-AM"/>
        </w:rPr>
        <w:t xml:space="preserve">  </w:t>
      </w:r>
      <w:r w:rsidRPr="000B326A">
        <w:rPr>
          <w:rFonts w:ascii="GHEA Grapalat" w:hAnsi="GHEA Grapalat" w:cs="Sylfaen"/>
          <w:b/>
          <w:bCs/>
          <w:sz w:val="20"/>
          <w:szCs w:val="20"/>
          <w:lang w:val="hy-AM"/>
        </w:rPr>
        <w:t>2026 թվականի մարտի 30-ը</w:t>
      </w:r>
      <w:r w:rsidRPr="000B326A">
        <w:rPr>
          <w:rFonts w:ascii="GHEA Grapalat" w:hAnsi="GHEA Grapalat" w:cs="Sylfaen"/>
          <w:b/>
          <w:sz w:val="20"/>
          <w:szCs w:val="20"/>
          <w:lang w:val="hy-AM"/>
        </w:rPr>
        <w:t xml:space="preserve"> մինչև</w:t>
      </w:r>
      <w:r w:rsidRPr="000B326A">
        <w:rPr>
          <w:rFonts w:ascii="GHEA Grapalat" w:hAnsi="GHEA Grapalat"/>
          <w:b/>
          <w:sz w:val="20"/>
          <w:szCs w:val="20"/>
          <w:lang w:val="hy-AM"/>
        </w:rPr>
        <w:t xml:space="preserve"> </w:t>
      </w:r>
      <w:r w:rsidRPr="000B326A">
        <w:rPr>
          <w:rFonts w:ascii="GHEA Grapalat" w:hAnsi="GHEA Grapalat" w:cs="Sylfaen"/>
          <w:b/>
          <w:sz w:val="20"/>
          <w:szCs w:val="20"/>
          <w:lang w:val="hy-AM"/>
        </w:rPr>
        <w:t>ժամը</w:t>
      </w:r>
      <w:r w:rsidRPr="000B326A">
        <w:rPr>
          <w:rFonts w:ascii="GHEA Grapalat" w:hAnsi="GHEA Grapalat"/>
          <w:b/>
          <w:sz w:val="20"/>
          <w:szCs w:val="20"/>
          <w:lang w:val="hy-AM"/>
        </w:rPr>
        <w:t xml:space="preserve"> 17:30-</w:t>
      </w:r>
      <w:r w:rsidRPr="000B326A">
        <w:rPr>
          <w:rFonts w:ascii="GHEA Grapalat" w:hAnsi="GHEA Grapalat" w:cs="Sylfaen"/>
          <w:b/>
          <w:sz w:val="20"/>
          <w:szCs w:val="20"/>
          <w:lang w:val="hy-AM"/>
        </w:rPr>
        <w:t>ն</w:t>
      </w:r>
      <w:r w:rsidRPr="000B326A">
        <w:rPr>
          <w:rFonts w:ascii="GHEA Grapalat" w:hAnsi="GHEA Grapalat"/>
          <w:b/>
          <w:sz w:val="20"/>
          <w:szCs w:val="20"/>
          <w:lang w:val="hy-AM"/>
        </w:rPr>
        <w:t>:</w:t>
      </w:r>
    </w:p>
    <w:p w:rsidR="007F32E6" w:rsidRPr="000B326A" w:rsidRDefault="007F32E6" w:rsidP="007F32E6">
      <w:pPr>
        <w:spacing w:after="0" w:line="240" w:lineRule="auto"/>
        <w:ind w:firstLine="284"/>
        <w:jc w:val="both"/>
        <w:rPr>
          <w:rFonts w:ascii="GHEA Grapalat" w:hAnsi="GHEA Grapalat"/>
          <w:sz w:val="20"/>
          <w:szCs w:val="20"/>
          <w:lang w:val="hy-AM"/>
        </w:rPr>
      </w:pPr>
      <w:r w:rsidRPr="000B326A">
        <w:rPr>
          <w:rFonts w:ascii="GHEA Grapalat" w:hAnsi="GHEA Grapalat"/>
          <w:sz w:val="20"/>
          <w:szCs w:val="20"/>
          <w:lang w:val="hy-AM"/>
        </w:rPr>
        <w:t>Նշված պաշտոնին հավակնող անձը պետք է լինի բարեկիրթ, պարտաճանաչ, հավասարակշռված, գործնական, ունենա նախաձեռնություն և պատասխանատվության զգացում:</w:t>
      </w:r>
    </w:p>
    <w:p w:rsidR="007F32E6" w:rsidRPr="000B326A" w:rsidRDefault="007F32E6" w:rsidP="007F32E6">
      <w:pPr>
        <w:spacing w:after="0" w:line="240" w:lineRule="auto"/>
        <w:ind w:firstLine="284"/>
        <w:jc w:val="both"/>
        <w:rPr>
          <w:rFonts w:ascii="GHEA Grapalat" w:hAnsi="GHEA Grapalat" w:cs="Sylfaen"/>
          <w:b/>
          <w:bCs/>
          <w:sz w:val="20"/>
          <w:szCs w:val="20"/>
          <w:lang w:val="hy-AM"/>
        </w:rPr>
      </w:pPr>
      <w:r w:rsidRPr="000B326A">
        <w:rPr>
          <w:rFonts w:ascii="GHEA Grapalat" w:hAnsi="GHEA Grapalat" w:cs="Sylfaen"/>
          <w:sz w:val="20"/>
          <w:szCs w:val="20"/>
          <w:lang w:val="hy-AM"/>
        </w:rPr>
        <w:t>3</w:t>
      </w:r>
      <w:r w:rsidRPr="000B326A">
        <w:rPr>
          <w:rFonts w:ascii="Cambria Math" w:hAnsi="Cambria Math" w:cs="Sylfaen"/>
          <w:sz w:val="20"/>
          <w:szCs w:val="20"/>
          <w:lang w:val="hy-AM"/>
        </w:rPr>
        <w:t>․</w:t>
      </w:r>
      <w:r w:rsidRPr="000B326A">
        <w:rPr>
          <w:rFonts w:ascii="Cambria Math" w:hAnsi="Cambria Math" w:cs="Sylfaen"/>
          <w:b/>
          <w:sz w:val="20"/>
          <w:szCs w:val="20"/>
          <w:lang w:val="hy-AM"/>
        </w:rPr>
        <w:t xml:space="preserve"> </w:t>
      </w:r>
      <w:r w:rsidRPr="000B326A">
        <w:rPr>
          <w:rFonts w:ascii="GHEA Grapalat" w:hAnsi="GHEA Grapalat" w:cs="Sylfaen"/>
          <w:b/>
          <w:sz w:val="20"/>
          <w:szCs w:val="20"/>
          <w:lang w:val="hy-AM"/>
        </w:rPr>
        <w:t xml:space="preserve">Վերը նշված մրցույթը կկայանա 2026 թվականի </w:t>
      </w:r>
      <w:r w:rsidR="00244140" w:rsidRPr="000B326A">
        <w:rPr>
          <w:rFonts w:ascii="GHEA Grapalat" w:hAnsi="GHEA Grapalat" w:cs="Sylfaen"/>
          <w:b/>
          <w:bCs/>
          <w:sz w:val="20"/>
          <w:szCs w:val="20"/>
          <w:lang w:val="hy-AM"/>
        </w:rPr>
        <w:t xml:space="preserve">մայիսի </w:t>
      </w:r>
      <w:r w:rsidR="006A02EB" w:rsidRPr="000B326A">
        <w:rPr>
          <w:rFonts w:ascii="GHEA Grapalat" w:hAnsi="GHEA Grapalat" w:cs="Sylfaen"/>
          <w:b/>
          <w:bCs/>
          <w:sz w:val="20"/>
          <w:szCs w:val="20"/>
          <w:lang w:val="hy-AM"/>
        </w:rPr>
        <w:t>8</w:t>
      </w:r>
      <w:r w:rsidRPr="000B326A">
        <w:rPr>
          <w:rFonts w:ascii="GHEA Grapalat" w:hAnsi="GHEA Grapalat" w:cs="Sylfaen"/>
          <w:b/>
          <w:bCs/>
          <w:sz w:val="20"/>
          <w:szCs w:val="20"/>
          <w:lang w:val="hy-AM"/>
        </w:rPr>
        <w:t xml:space="preserve">-ին ժամը </w:t>
      </w:r>
      <w:r w:rsidR="004F6B6A" w:rsidRPr="000B326A">
        <w:rPr>
          <w:rFonts w:ascii="GHEA Grapalat" w:hAnsi="GHEA Grapalat" w:cs="Sylfaen"/>
          <w:b/>
          <w:bCs/>
          <w:sz w:val="20"/>
          <w:szCs w:val="20"/>
          <w:lang w:val="hy-AM"/>
        </w:rPr>
        <w:t>1</w:t>
      </w:r>
      <w:r w:rsidR="00893370" w:rsidRPr="000B326A">
        <w:rPr>
          <w:rFonts w:ascii="GHEA Grapalat" w:hAnsi="GHEA Grapalat" w:cs="Sylfaen"/>
          <w:b/>
          <w:bCs/>
          <w:sz w:val="20"/>
          <w:szCs w:val="20"/>
          <w:lang w:val="hy-AM"/>
        </w:rPr>
        <w:t>2</w:t>
      </w:r>
      <w:r w:rsidRPr="000B326A">
        <w:rPr>
          <w:rFonts w:ascii="GHEA Grapalat" w:hAnsi="GHEA Grapalat" w:cs="Sylfaen"/>
          <w:b/>
          <w:bCs/>
          <w:sz w:val="20"/>
          <w:szCs w:val="20"/>
          <w:lang w:val="hy-AM"/>
        </w:rPr>
        <w:t>:</w:t>
      </w:r>
      <w:r w:rsidR="00893370" w:rsidRPr="000B326A">
        <w:rPr>
          <w:rFonts w:ascii="GHEA Grapalat" w:hAnsi="GHEA Grapalat" w:cs="Sylfaen"/>
          <w:b/>
          <w:bCs/>
          <w:sz w:val="20"/>
          <w:szCs w:val="20"/>
          <w:lang w:val="hy-AM"/>
        </w:rPr>
        <w:t>0</w:t>
      </w:r>
      <w:r w:rsidRPr="000B326A">
        <w:rPr>
          <w:rFonts w:ascii="GHEA Grapalat" w:hAnsi="GHEA Grapalat" w:cs="Sylfaen"/>
          <w:b/>
          <w:bCs/>
          <w:sz w:val="20"/>
          <w:szCs w:val="20"/>
          <w:lang w:val="hy-AM"/>
        </w:rPr>
        <w:t>0-ին, իսկ դիմումների ընդունման վերջնաժամկետն է 2026 թվականի մարտի 30-ը:</w:t>
      </w:r>
    </w:p>
    <w:p w:rsidR="007F32E6" w:rsidRPr="000B326A" w:rsidRDefault="007F32E6" w:rsidP="007F32E6">
      <w:pPr>
        <w:spacing w:after="0" w:line="240" w:lineRule="auto"/>
        <w:ind w:firstLine="284"/>
        <w:jc w:val="both"/>
        <w:rPr>
          <w:rFonts w:ascii="GHEA Grapalat" w:hAnsi="GHEA Grapalat" w:cs="Sylfaen"/>
          <w:sz w:val="20"/>
          <w:szCs w:val="20"/>
          <w:lang w:val="hy-AM"/>
        </w:rPr>
      </w:pPr>
      <w:r w:rsidRPr="000B326A">
        <w:rPr>
          <w:rFonts w:ascii="GHEA Grapalat" w:hAnsi="GHEA Grapalat" w:cs="Sylfaen"/>
          <w:sz w:val="20"/>
          <w:szCs w:val="20"/>
          <w:lang w:val="hy-AM"/>
        </w:rPr>
        <w:t>4</w:t>
      </w:r>
      <w:r w:rsidRPr="000B326A">
        <w:rPr>
          <w:rFonts w:ascii="Cambria Math" w:hAnsi="Cambria Math" w:cs="Sylfaen"/>
          <w:sz w:val="20"/>
          <w:szCs w:val="20"/>
          <w:lang w:val="hy-AM"/>
        </w:rPr>
        <w:t xml:space="preserve">․ </w:t>
      </w:r>
      <w:r w:rsidRPr="000B326A">
        <w:rPr>
          <w:rFonts w:ascii="GHEA Grapalat" w:hAnsi="GHEA Grapalat" w:cs="Sylfaen"/>
          <w:sz w:val="20"/>
          <w:szCs w:val="20"/>
          <w:lang w:val="hy-AM"/>
        </w:rPr>
        <w:t>Նշված թափուր պաշտոնը զբաղեցնելու համար հայտարարված մրցույթը կանցկացվի Վաղարշապատի համայնքապետարանի շենքում /ք. Էջմիածին Սբ.Մ.Մաշտոցի 0/:</w:t>
      </w:r>
    </w:p>
    <w:p w:rsidR="007F32E6" w:rsidRPr="000B326A" w:rsidRDefault="007F32E6" w:rsidP="007F32E6">
      <w:pPr>
        <w:spacing w:after="0" w:line="240" w:lineRule="auto"/>
        <w:ind w:firstLine="284"/>
        <w:jc w:val="both"/>
        <w:rPr>
          <w:rFonts w:ascii="GHEA Grapalat" w:hAnsi="GHEA Grapalat" w:cs="Sylfaen"/>
          <w:sz w:val="20"/>
          <w:szCs w:val="20"/>
          <w:lang w:val="hy-AM"/>
        </w:rPr>
      </w:pPr>
      <w:r w:rsidRPr="000B326A">
        <w:rPr>
          <w:rFonts w:ascii="GHEA Grapalat" w:hAnsi="GHEA Grapalat" w:cs="Sylfaen"/>
          <w:sz w:val="20"/>
          <w:szCs w:val="20"/>
          <w:lang w:val="hy-AM"/>
        </w:rPr>
        <w:t>5</w:t>
      </w:r>
      <w:r w:rsidRPr="000B326A">
        <w:rPr>
          <w:rFonts w:ascii="Cambria Math" w:hAnsi="Cambria Math" w:cs="Sylfaen"/>
          <w:sz w:val="20"/>
          <w:szCs w:val="20"/>
          <w:lang w:val="hy-AM"/>
        </w:rPr>
        <w:t>․ Հ</w:t>
      </w:r>
      <w:r w:rsidRPr="000B326A">
        <w:rPr>
          <w:rFonts w:ascii="GHEA Grapalat" w:hAnsi="GHEA Grapalat" w:cs="Sylfaen"/>
          <w:sz w:val="20"/>
          <w:szCs w:val="20"/>
          <w:lang w:val="hy-AM"/>
        </w:rPr>
        <w:t xml:space="preserve">իմնական աշխատավարձի չափը՝ </w:t>
      </w:r>
      <w:r w:rsidR="00893370" w:rsidRPr="000B326A">
        <w:rPr>
          <w:rFonts w:ascii="GHEA Grapalat" w:hAnsi="GHEA Grapalat" w:cs="Sylfaen"/>
          <w:sz w:val="20"/>
          <w:szCs w:val="20"/>
          <w:lang w:val="hy-AM"/>
        </w:rPr>
        <w:t>43</w:t>
      </w:r>
      <w:r w:rsidR="00E349C2" w:rsidRPr="000B326A">
        <w:rPr>
          <w:rFonts w:ascii="GHEA Grapalat" w:hAnsi="GHEA Grapalat" w:cs="Sylfaen"/>
          <w:sz w:val="20"/>
          <w:szCs w:val="20"/>
          <w:lang w:val="hy-AM"/>
        </w:rPr>
        <w:t>0</w:t>
      </w:r>
      <w:r w:rsidRPr="000B326A">
        <w:rPr>
          <w:rFonts w:ascii="GHEA Grapalat" w:hAnsi="GHEA Grapalat" w:cs="Sylfaen"/>
          <w:sz w:val="20"/>
          <w:szCs w:val="20"/>
          <w:lang w:val="hy-AM"/>
        </w:rPr>
        <w:t xml:space="preserve"> 000 /</w:t>
      </w:r>
      <w:r w:rsidR="00893370" w:rsidRPr="000B326A">
        <w:rPr>
          <w:rFonts w:ascii="GHEA Grapalat" w:hAnsi="GHEA Grapalat" w:cs="Sylfaen"/>
          <w:sz w:val="20"/>
          <w:szCs w:val="20"/>
          <w:lang w:val="hy-AM"/>
        </w:rPr>
        <w:t>չորս</w:t>
      </w:r>
      <w:r w:rsidR="00E349C2" w:rsidRPr="000B326A">
        <w:rPr>
          <w:rFonts w:ascii="GHEA Grapalat" w:hAnsi="GHEA Grapalat" w:cs="Sylfaen"/>
          <w:sz w:val="20"/>
          <w:szCs w:val="20"/>
          <w:lang w:val="hy-AM"/>
        </w:rPr>
        <w:t xml:space="preserve"> հարյուր </w:t>
      </w:r>
      <w:r w:rsidR="00893370" w:rsidRPr="000B326A">
        <w:rPr>
          <w:rFonts w:ascii="GHEA Grapalat" w:hAnsi="GHEA Grapalat" w:cs="Sylfaen"/>
          <w:sz w:val="20"/>
          <w:szCs w:val="20"/>
          <w:lang w:val="hy-AM"/>
        </w:rPr>
        <w:t>երե</w:t>
      </w:r>
      <w:r w:rsidR="00E349C2" w:rsidRPr="000B326A">
        <w:rPr>
          <w:rFonts w:ascii="GHEA Grapalat" w:hAnsi="GHEA Grapalat" w:cs="Sylfaen"/>
          <w:sz w:val="20"/>
          <w:szCs w:val="20"/>
          <w:lang w:val="hy-AM"/>
        </w:rPr>
        <w:t>սուն</w:t>
      </w:r>
      <w:r w:rsidRPr="000B326A">
        <w:rPr>
          <w:rFonts w:ascii="GHEA Grapalat" w:hAnsi="GHEA Grapalat" w:cs="Sylfaen"/>
          <w:sz w:val="20"/>
          <w:szCs w:val="20"/>
          <w:lang w:val="hy-AM"/>
        </w:rPr>
        <w:t xml:space="preserve"> հազար/ ՀՀ դրամ։</w:t>
      </w:r>
    </w:p>
    <w:p w:rsidR="007F32E6" w:rsidRPr="000B326A" w:rsidRDefault="007F32E6" w:rsidP="007F32E6">
      <w:pPr>
        <w:spacing w:after="0" w:line="240" w:lineRule="auto"/>
        <w:ind w:firstLine="284"/>
        <w:jc w:val="both"/>
        <w:rPr>
          <w:rFonts w:ascii="GHEA Grapalat" w:hAnsi="GHEA Grapalat" w:cs="Arial LatArm"/>
          <w:sz w:val="20"/>
          <w:szCs w:val="20"/>
          <w:lang w:val="hy-AM"/>
        </w:rPr>
      </w:pPr>
      <w:r w:rsidRPr="000B326A">
        <w:rPr>
          <w:rFonts w:ascii="GHEA Grapalat" w:hAnsi="GHEA Grapalat" w:cs="Sylfaen"/>
          <w:sz w:val="20"/>
          <w:szCs w:val="20"/>
          <w:lang w:val="hy-AM"/>
        </w:rPr>
        <w:t>6</w:t>
      </w:r>
      <w:r w:rsidRPr="000B326A">
        <w:rPr>
          <w:rFonts w:ascii="Cambria Math" w:hAnsi="Cambria Math" w:cs="Cambria Math"/>
          <w:sz w:val="20"/>
          <w:szCs w:val="20"/>
          <w:lang w:val="hy-AM"/>
        </w:rPr>
        <w:t>․</w:t>
      </w:r>
      <w:r w:rsidRPr="000B326A">
        <w:rPr>
          <w:rFonts w:ascii="GHEA Grapalat" w:hAnsi="GHEA Grapalat" w:cs="Sylfaen"/>
          <w:sz w:val="20"/>
          <w:szCs w:val="20"/>
          <w:lang w:val="hy-AM"/>
        </w:rPr>
        <w:t xml:space="preserve"> Մրցույթին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մասնակցել</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ցանկացող</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քաղաքացիները</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լրացուցիչ</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տեղեկություններ</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ստանալու</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ինչպես</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նաև</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պաշտոնի</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անձնագրին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և</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հարցաշարերին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ծանոթանալու</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համար</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կարող</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են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դիմել</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Վաղարշապատի</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համայնքապետարանի</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աշխատակազմ</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ք</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Էջմիածին</w:t>
      </w:r>
      <w:r w:rsidRPr="000B326A">
        <w:rPr>
          <w:rFonts w:ascii="GHEA Grapalat" w:hAnsi="GHEA Grapalat" w:cs="Arial LatArm"/>
          <w:sz w:val="20"/>
          <w:szCs w:val="20"/>
          <w:lang w:val="hy-AM"/>
        </w:rPr>
        <w:t xml:space="preserve"> Սբ.</w:t>
      </w:r>
      <w:r w:rsidRPr="000B326A">
        <w:rPr>
          <w:rFonts w:ascii="GHEA Grapalat" w:hAnsi="GHEA Grapalat" w:cs="Sylfaen"/>
          <w:sz w:val="20"/>
          <w:szCs w:val="20"/>
          <w:lang w:val="hy-AM"/>
        </w:rPr>
        <w:t>Մ</w:t>
      </w:r>
      <w:r w:rsidRPr="000B326A">
        <w:rPr>
          <w:rFonts w:ascii="GHEA Grapalat" w:hAnsi="GHEA Grapalat" w:cs="Arial LatArm"/>
          <w:sz w:val="20"/>
          <w:szCs w:val="20"/>
          <w:lang w:val="hy-AM"/>
        </w:rPr>
        <w:t>.</w:t>
      </w:r>
      <w:r w:rsidRPr="000B326A">
        <w:rPr>
          <w:rFonts w:ascii="GHEA Grapalat" w:hAnsi="GHEA Grapalat" w:cs="Sylfaen"/>
          <w:sz w:val="20"/>
          <w:szCs w:val="20"/>
          <w:lang w:val="hy-AM"/>
        </w:rPr>
        <w:t>Մաշտոցի</w:t>
      </w:r>
      <w:r w:rsidRPr="000B326A">
        <w:rPr>
          <w:rFonts w:ascii="GHEA Grapalat" w:hAnsi="GHEA Grapalat" w:cs="Arial LatArm"/>
          <w:sz w:val="20"/>
          <w:szCs w:val="20"/>
          <w:lang w:val="hy-AM"/>
        </w:rPr>
        <w:t xml:space="preserve"> 0 </w:t>
      </w:r>
      <w:r w:rsidRPr="000B326A">
        <w:rPr>
          <w:rFonts w:ascii="GHEA Grapalat" w:hAnsi="GHEA Grapalat" w:cs="Sylfaen"/>
          <w:sz w:val="20"/>
          <w:szCs w:val="20"/>
          <w:lang w:val="hy-AM"/>
        </w:rPr>
        <w:t>հեռ</w:t>
      </w:r>
      <w:r w:rsidRPr="000B326A">
        <w:rPr>
          <w:rFonts w:ascii="GHEA Grapalat" w:hAnsi="GHEA Grapalat" w:cs="Arial LatArm"/>
          <w:sz w:val="20"/>
          <w:szCs w:val="20"/>
          <w:lang w:val="hy-AM"/>
        </w:rPr>
        <w:t xml:space="preserve">. 0231-53663-701, 600, E-mail: info@ejmiatsin.am/ </w:t>
      </w:r>
      <w:r w:rsidRPr="000B326A">
        <w:rPr>
          <w:rFonts w:ascii="GHEA Grapalat" w:hAnsi="GHEA Grapalat" w:cs="Sylfaen"/>
          <w:sz w:val="20"/>
          <w:szCs w:val="20"/>
          <w:lang w:val="hy-AM"/>
        </w:rPr>
        <w:t>կամ</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Արմավիրի</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մարզպետարան</w:t>
      </w:r>
      <w:r w:rsidRPr="000B326A">
        <w:rPr>
          <w:rFonts w:ascii="GHEA Grapalat" w:hAnsi="GHEA Grapalat" w:cs="Arial LatArm"/>
          <w:sz w:val="20"/>
          <w:szCs w:val="20"/>
          <w:lang w:val="hy-AM"/>
        </w:rPr>
        <w:t xml:space="preserve"> /</w:t>
      </w:r>
      <w:r w:rsidRPr="000B326A">
        <w:rPr>
          <w:rFonts w:ascii="GHEA Grapalat" w:hAnsi="GHEA Grapalat" w:cs="Sylfaen"/>
          <w:sz w:val="20"/>
          <w:szCs w:val="20"/>
          <w:lang w:val="hy-AM"/>
        </w:rPr>
        <w:t>ք</w:t>
      </w:r>
      <w:r w:rsidRPr="000B326A">
        <w:rPr>
          <w:rFonts w:ascii="GHEA Grapalat" w:hAnsi="GHEA Grapalat" w:cs="Arial LatArm"/>
          <w:sz w:val="20"/>
          <w:szCs w:val="20"/>
          <w:lang w:val="hy-AM"/>
        </w:rPr>
        <w:t>.</w:t>
      </w:r>
      <w:r w:rsidRPr="000B326A">
        <w:rPr>
          <w:rFonts w:ascii="GHEA Grapalat" w:hAnsi="GHEA Grapalat" w:cs="Sylfaen"/>
          <w:sz w:val="20"/>
          <w:szCs w:val="20"/>
          <w:lang w:val="hy-AM"/>
        </w:rPr>
        <w:t>Արմավիր, Աբովյան փող., 71 շենք</w:t>
      </w:r>
      <w:r w:rsidRPr="000B326A">
        <w:rPr>
          <w:rFonts w:ascii="GHEA Grapalat" w:hAnsi="GHEA Grapalat" w:cs="Arial LatArm"/>
          <w:sz w:val="20"/>
          <w:szCs w:val="20"/>
          <w:lang w:val="hy-AM"/>
        </w:rPr>
        <w:t xml:space="preserve"> /:</w:t>
      </w:r>
    </w:p>
    <w:p w:rsidR="008403A4" w:rsidRPr="000B326A" w:rsidRDefault="008403A4" w:rsidP="008403A4">
      <w:pPr>
        <w:spacing w:after="0" w:line="240" w:lineRule="auto"/>
        <w:ind w:right="-11" w:firstLine="284"/>
        <w:jc w:val="both"/>
        <w:rPr>
          <w:rFonts w:ascii="GHEA Grapalat" w:hAnsi="GHEA Grapalat" w:cs="Sylfaen"/>
          <w:b/>
          <w:bCs/>
          <w:sz w:val="20"/>
          <w:szCs w:val="20"/>
          <w:lang w:val="hy-AM"/>
        </w:rPr>
      </w:pPr>
      <w:r w:rsidRPr="000B326A">
        <w:rPr>
          <w:rFonts w:ascii="GHEA Grapalat" w:hAnsi="GHEA Grapalat" w:cs="Sylfaen"/>
          <w:b/>
          <w:bCs/>
          <w:sz w:val="20"/>
          <w:szCs w:val="20"/>
          <w:lang w:val="hy-AM"/>
        </w:rPr>
        <w:t>7</w:t>
      </w:r>
      <w:r w:rsidRPr="000B326A">
        <w:rPr>
          <w:rFonts w:ascii="Cambria Math" w:hAnsi="Cambria Math" w:cs="Sylfaen"/>
          <w:b/>
          <w:bCs/>
          <w:sz w:val="20"/>
          <w:szCs w:val="20"/>
          <w:lang w:val="hy-AM"/>
        </w:rPr>
        <w:t>․</w:t>
      </w:r>
      <w:r w:rsidRPr="000B326A">
        <w:rPr>
          <w:rFonts w:ascii="GHEA Grapalat" w:hAnsi="GHEA Grapalat" w:cs="Sylfaen"/>
          <w:b/>
          <w:bCs/>
          <w:sz w:val="20"/>
          <w:szCs w:val="20"/>
          <w:lang w:val="hy-AM"/>
        </w:rPr>
        <w:t>Նշված թափուր պաշտոնը զբաղեցնելու համար պահանջվում է`</w:t>
      </w:r>
    </w:p>
    <w:p w:rsidR="008403A4" w:rsidRPr="000B326A" w:rsidRDefault="008403A4" w:rsidP="008403A4">
      <w:pPr>
        <w:spacing w:after="0" w:line="240" w:lineRule="auto"/>
        <w:ind w:firstLine="426"/>
        <w:jc w:val="both"/>
        <w:rPr>
          <w:rFonts w:ascii="GHEA Grapalat" w:hAnsi="GHEA Grapalat" w:cs="Sylfaen"/>
          <w:sz w:val="20"/>
          <w:szCs w:val="20"/>
          <w:lang w:val="hy-AM"/>
        </w:rPr>
      </w:pPr>
      <w:r w:rsidRPr="000B326A">
        <w:rPr>
          <w:rFonts w:ascii="GHEA Grapalat" w:hAnsi="GHEA Grapalat" w:cs="Sylfaen"/>
          <w:bCs/>
          <w:sz w:val="20"/>
          <w:szCs w:val="20"/>
          <w:lang w:val="hy-AM"/>
        </w:rPr>
        <w:lastRenderedPageBreak/>
        <w:t>1</w:t>
      </w:r>
      <w:r w:rsidRPr="000B326A">
        <w:rPr>
          <w:rFonts w:ascii="GHEA Grapalat" w:hAnsi="GHEA Grapalat" w:cs="Times LatArm"/>
          <w:bCs/>
          <w:sz w:val="20"/>
          <w:szCs w:val="20"/>
          <w:lang w:val="hy-AM"/>
        </w:rPr>
        <w:t xml:space="preserve">) </w:t>
      </w:r>
      <w:r w:rsidRPr="000B326A">
        <w:rPr>
          <w:rFonts w:ascii="GHEA Grapalat" w:hAnsi="GHEA Grapalat" w:cs="Sylfaen"/>
          <w:sz w:val="20"/>
          <w:szCs w:val="20"/>
          <w:lang w:val="hy-AM"/>
        </w:rPr>
        <w:t>ունի բարձրագույն կրթություն,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8403A4" w:rsidRPr="000B326A" w:rsidRDefault="008403A4" w:rsidP="008403A4">
      <w:pPr>
        <w:spacing w:after="0" w:line="240" w:lineRule="auto"/>
        <w:ind w:firstLine="426"/>
        <w:jc w:val="both"/>
        <w:rPr>
          <w:rFonts w:ascii="GHEA Grapalat" w:hAnsi="GHEA Grapalat" w:cs="Arial Armenian"/>
          <w:sz w:val="20"/>
          <w:szCs w:val="20"/>
          <w:lang w:val="hy-AM"/>
        </w:rPr>
      </w:pPr>
      <w:r w:rsidRPr="000B326A">
        <w:rPr>
          <w:rFonts w:ascii="GHEA Grapalat" w:hAnsi="GHEA Grapalat" w:cs="Sylfaen"/>
          <w:sz w:val="20"/>
          <w:szCs w:val="20"/>
          <w:lang w:val="hy-AM"/>
        </w:rPr>
        <w:t>2) ունի ՀՀ Սահմանադրության, Վարչական իրավախախտումների վերաբերյալ ՀՀ օրենսգրքի, ՀՀ քաղաքացիական օրենսգրքի, «Տեղական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ինքնակառավարման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մասին»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«Հանրային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ծառայության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մասին»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«Համայնքային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ծառայության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մասին»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«Նորմատիվ իրավական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ակտերի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մասին»</w:t>
      </w:r>
      <w:r w:rsidRPr="000B326A">
        <w:rPr>
          <w:rFonts w:ascii="GHEA Grapalat" w:hAnsi="GHEA Grapalat"/>
          <w:sz w:val="20"/>
          <w:szCs w:val="20"/>
          <w:lang w:val="hy-AM"/>
        </w:rPr>
        <w:t>,</w:t>
      </w:r>
      <w:r w:rsidRPr="000B326A">
        <w:rPr>
          <w:rFonts w:ascii="GHEA Grapalat" w:hAnsi="GHEA Grapalat" w:cs="Sylfaen"/>
          <w:sz w:val="20"/>
          <w:szCs w:val="20"/>
          <w:lang w:val="hy-AM"/>
        </w:rPr>
        <w:t xml:space="preserve"> «Միջազգային պայմանագրերի մասին»</w:t>
      </w:r>
      <w:r w:rsidRPr="000B326A">
        <w:rPr>
          <w:rFonts w:ascii="GHEA Grapalat" w:hAnsi="GHEA Grapalat" w:cs="Times LatArm"/>
          <w:bCs/>
          <w:sz w:val="20"/>
          <w:szCs w:val="20"/>
          <w:lang w:val="hy-AM"/>
        </w:rPr>
        <w:t xml:space="preserve"> </w:t>
      </w:r>
      <w:r w:rsidRPr="000B326A">
        <w:rPr>
          <w:rFonts w:ascii="GHEA Grapalat" w:hAnsi="GHEA Grapalat" w:cs="Sylfaen"/>
          <w:bCs/>
          <w:sz w:val="20"/>
          <w:szCs w:val="20"/>
          <w:lang w:val="hy-AM"/>
        </w:rPr>
        <w:t>Հայաստանի</w:t>
      </w:r>
      <w:r w:rsidRPr="000B326A">
        <w:rPr>
          <w:rFonts w:ascii="GHEA Grapalat" w:hAnsi="GHEA Grapalat" w:cs="Times LatArm"/>
          <w:bCs/>
          <w:sz w:val="20"/>
          <w:szCs w:val="20"/>
          <w:lang w:val="hy-AM"/>
        </w:rPr>
        <w:t xml:space="preserve"> </w:t>
      </w:r>
      <w:r w:rsidRPr="000B326A">
        <w:rPr>
          <w:rFonts w:ascii="GHEA Grapalat" w:hAnsi="GHEA Grapalat" w:cs="Sylfaen"/>
          <w:bCs/>
          <w:sz w:val="20"/>
          <w:szCs w:val="20"/>
          <w:lang w:val="hy-AM"/>
        </w:rPr>
        <w:t>Հանրապետության</w:t>
      </w:r>
      <w:r w:rsidRPr="000B326A">
        <w:rPr>
          <w:rFonts w:ascii="GHEA Grapalat" w:hAnsi="GHEA Grapalat" w:cs="Times LatArm"/>
          <w:bCs/>
          <w:sz w:val="20"/>
          <w:szCs w:val="20"/>
          <w:lang w:val="hy-AM"/>
        </w:rPr>
        <w:t xml:space="preserve"> </w:t>
      </w:r>
      <w:r w:rsidRPr="000B326A">
        <w:rPr>
          <w:rFonts w:ascii="GHEA Grapalat" w:hAnsi="GHEA Grapalat" w:cs="Sylfaen"/>
          <w:bCs/>
          <w:sz w:val="20"/>
          <w:szCs w:val="20"/>
          <w:lang w:val="hy-AM"/>
        </w:rPr>
        <w:t>օրենքների</w:t>
      </w:r>
      <w:r w:rsidRPr="000B326A">
        <w:rPr>
          <w:rFonts w:ascii="GHEA Grapalat" w:hAnsi="GHEA Grapalat" w:cs="Times LatArm"/>
          <w:bCs/>
          <w:sz w:val="20"/>
          <w:szCs w:val="20"/>
          <w:lang w:val="hy-AM"/>
        </w:rPr>
        <w:t>, միջազգային զարգացման և տնտեսագիտական հիմնադրամների</w:t>
      </w:r>
      <w:r w:rsidRPr="000B326A">
        <w:rPr>
          <w:rFonts w:ascii="GHEA Grapalat" w:hAnsi="GHEA Grapalat" w:cs="Sylfaen"/>
          <w:sz w:val="20"/>
          <w:szCs w:val="20"/>
          <w:lang w:val="hy-AM"/>
        </w:rPr>
        <w:t>, տնտեսական զարգացման միջազգային և տարածքային ծրագրերի,  ՀՀ կառավարության՝ իր իրավունքների և պարտականությունների կատարմանն առնչվող համապատասխան որոշումների, աշխատակազմի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կանոնադրության, ինչպես նաև</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Վաղարշապատ համայնքի</w:t>
      </w:r>
      <w:r w:rsidRPr="000B326A">
        <w:rPr>
          <w:rFonts w:ascii="GHEA Grapalat" w:hAnsi="GHEA Grapalat" w:cs="Arial Armenian"/>
          <w:sz w:val="20"/>
          <w:szCs w:val="20"/>
          <w:lang w:val="hy-AM"/>
        </w:rPr>
        <w:t xml:space="preserve">  </w:t>
      </w:r>
      <w:r w:rsidRPr="000B326A">
        <w:rPr>
          <w:rFonts w:ascii="GHEA Grapalat" w:hAnsi="GHEA Grapalat" w:cs="Sylfaen"/>
          <w:sz w:val="20"/>
          <w:szCs w:val="20"/>
          <w:lang w:val="hy-AM"/>
        </w:rPr>
        <w:t>քաղաքաշինական</w:t>
      </w:r>
      <w:r w:rsidRPr="000B326A">
        <w:rPr>
          <w:rFonts w:ascii="GHEA Grapalat" w:hAnsi="GHEA Grapalat" w:cs="Arial Armenian"/>
          <w:sz w:val="20"/>
          <w:szCs w:val="20"/>
          <w:lang w:val="hy-AM"/>
        </w:rPr>
        <w:t xml:space="preserve">  </w:t>
      </w:r>
      <w:r w:rsidRPr="000B326A">
        <w:rPr>
          <w:rFonts w:ascii="GHEA Grapalat" w:hAnsi="GHEA Grapalat" w:cs="Sylfaen"/>
          <w:sz w:val="20"/>
          <w:szCs w:val="20"/>
          <w:lang w:val="hy-AM"/>
        </w:rPr>
        <w:t>կանոնադրության և</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իր</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լիազորությունների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հետ</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կապված</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իրավական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այլ</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ակտերի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անհրաժեշտ</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իմացություն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ինչպես</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նաև</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տրամաբանելու</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տարբեր</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իրավիճակներում</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կողմնորոշվելու</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ունակություն</w:t>
      </w:r>
      <w:r w:rsidRPr="000B326A">
        <w:rPr>
          <w:rFonts w:ascii="GHEA Grapalat" w:hAnsi="GHEA Grapalat"/>
          <w:sz w:val="20"/>
          <w:szCs w:val="20"/>
          <w:lang w:val="hy-AM"/>
        </w:rPr>
        <w:t>.</w:t>
      </w:r>
    </w:p>
    <w:p w:rsidR="008403A4" w:rsidRPr="000B326A" w:rsidRDefault="008403A4" w:rsidP="008403A4">
      <w:pPr>
        <w:spacing w:after="0" w:line="240" w:lineRule="auto"/>
        <w:ind w:firstLine="426"/>
        <w:jc w:val="both"/>
        <w:rPr>
          <w:rFonts w:ascii="GHEA Grapalat" w:hAnsi="GHEA Grapalat"/>
          <w:sz w:val="20"/>
          <w:szCs w:val="20"/>
          <w:lang w:val="hy-AM"/>
        </w:rPr>
      </w:pPr>
      <w:r w:rsidRPr="000B326A">
        <w:rPr>
          <w:rFonts w:ascii="GHEA Grapalat" w:hAnsi="GHEA Grapalat"/>
          <w:sz w:val="20"/>
          <w:szCs w:val="20"/>
          <w:lang w:val="hy-AM"/>
        </w:rPr>
        <w:t xml:space="preserve">3)  </w:t>
      </w:r>
      <w:r w:rsidRPr="000B326A">
        <w:rPr>
          <w:rFonts w:ascii="GHEA Grapalat" w:hAnsi="GHEA Grapalat" w:cs="Sylfaen"/>
          <w:sz w:val="20"/>
          <w:szCs w:val="20"/>
          <w:lang w:val="hy-AM"/>
        </w:rPr>
        <w:t>տիրապետում</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է</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անհրաժեշտ</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տեղեկատվությանը</w:t>
      </w:r>
      <w:r w:rsidRPr="000B326A">
        <w:rPr>
          <w:rFonts w:ascii="GHEA Grapalat" w:hAnsi="GHEA Grapalat"/>
          <w:sz w:val="20"/>
          <w:szCs w:val="20"/>
          <w:lang w:val="hy-AM"/>
        </w:rPr>
        <w:t>.</w:t>
      </w:r>
    </w:p>
    <w:p w:rsidR="008403A4" w:rsidRPr="000B326A" w:rsidRDefault="008403A4" w:rsidP="008403A4">
      <w:pPr>
        <w:spacing w:after="0" w:line="240" w:lineRule="auto"/>
        <w:ind w:firstLine="426"/>
        <w:jc w:val="both"/>
        <w:rPr>
          <w:rFonts w:ascii="GHEA Grapalat" w:hAnsi="GHEA Grapalat"/>
          <w:sz w:val="20"/>
          <w:szCs w:val="20"/>
          <w:lang w:val="hy-AM"/>
        </w:rPr>
      </w:pPr>
      <w:r w:rsidRPr="000B326A">
        <w:rPr>
          <w:rFonts w:ascii="GHEA Grapalat" w:hAnsi="GHEA Grapalat" w:cs="Sylfaen"/>
          <w:sz w:val="20"/>
          <w:szCs w:val="20"/>
          <w:lang w:val="hy-AM"/>
        </w:rPr>
        <w:t>4</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ունի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համակար</w:t>
      </w:r>
      <w:r w:rsidRPr="000B326A">
        <w:rPr>
          <w:rFonts w:ascii="GHEA Grapalat" w:hAnsi="GHEA Grapalat"/>
          <w:sz w:val="20"/>
          <w:szCs w:val="20"/>
          <w:lang w:val="hy-AM"/>
        </w:rPr>
        <w:t>գ</w:t>
      </w:r>
      <w:r w:rsidRPr="000B326A">
        <w:rPr>
          <w:rFonts w:ascii="GHEA Grapalat" w:hAnsi="GHEA Grapalat" w:cs="Sylfaen"/>
          <w:sz w:val="20"/>
          <w:szCs w:val="20"/>
          <w:lang w:val="hy-AM"/>
        </w:rPr>
        <w:t>չով</w:t>
      </w:r>
      <w:r w:rsidRPr="000B326A">
        <w:rPr>
          <w:rFonts w:ascii="GHEA Grapalat" w:hAnsi="GHEA Grapalat"/>
          <w:sz w:val="20"/>
          <w:szCs w:val="20"/>
          <w:lang w:val="hy-AM"/>
        </w:rPr>
        <w:t xml:space="preserve"> </w:t>
      </w:r>
      <w:r w:rsidRPr="000B326A">
        <w:rPr>
          <w:rFonts w:ascii="GHEA Grapalat" w:hAnsi="GHEA Grapalat" w:cs="Sylfaen"/>
          <w:sz w:val="20"/>
          <w:szCs w:val="20"/>
          <w:lang w:val="hy-AM"/>
        </w:rPr>
        <w:t>և</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ժամանակակից</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այլ</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տեխնիկական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միջոցներով</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աշխատելու</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ունակություն</w:t>
      </w:r>
      <w:r w:rsidRPr="000B326A">
        <w:rPr>
          <w:rFonts w:ascii="GHEA Grapalat" w:hAnsi="GHEA Grapalat"/>
          <w:sz w:val="20"/>
          <w:szCs w:val="20"/>
          <w:lang w:val="hy-AM"/>
        </w:rPr>
        <w:t>.</w:t>
      </w:r>
    </w:p>
    <w:p w:rsidR="008403A4" w:rsidRPr="000B326A" w:rsidRDefault="008403A4" w:rsidP="008403A4">
      <w:pPr>
        <w:spacing w:after="0" w:line="240" w:lineRule="auto"/>
        <w:ind w:firstLine="426"/>
        <w:jc w:val="both"/>
        <w:rPr>
          <w:rFonts w:ascii="GHEA Grapalat" w:hAnsi="GHEA Grapalat"/>
          <w:sz w:val="20"/>
          <w:szCs w:val="20"/>
          <w:lang w:val="hy-AM"/>
        </w:rPr>
      </w:pPr>
      <w:r w:rsidRPr="000B326A">
        <w:rPr>
          <w:rFonts w:ascii="GHEA Grapalat" w:hAnsi="GHEA Grapalat" w:cs="Sylfaen"/>
          <w:sz w:val="20"/>
          <w:szCs w:val="20"/>
          <w:lang w:val="hy-AM"/>
        </w:rPr>
        <w:t>5</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տիրապետում</w:t>
      </w:r>
      <w:r w:rsidRPr="000B326A">
        <w:rPr>
          <w:rFonts w:ascii="GHEA Grapalat" w:hAnsi="GHEA Grapalat"/>
          <w:sz w:val="20"/>
          <w:szCs w:val="20"/>
          <w:lang w:val="hy-AM"/>
        </w:rPr>
        <w:t xml:space="preserve"> </w:t>
      </w:r>
      <w:r w:rsidRPr="000B326A">
        <w:rPr>
          <w:rFonts w:ascii="GHEA Grapalat" w:hAnsi="GHEA Grapalat" w:cs="Sylfaen"/>
          <w:sz w:val="20"/>
          <w:szCs w:val="20"/>
          <w:lang w:val="hy-AM"/>
        </w:rPr>
        <w:t xml:space="preserve">է, անգլերենի </w:t>
      </w:r>
      <w:r w:rsidRPr="000B326A">
        <w:rPr>
          <w:rFonts w:ascii="GHEA Grapalat" w:hAnsi="GHEA Grapalat"/>
          <w:sz w:val="20"/>
          <w:szCs w:val="20"/>
          <w:lang w:val="hy-AM"/>
        </w:rPr>
        <w:t>(</w:t>
      </w:r>
      <w:r w:rsidRPr="000B326A">
        <w:rPr>
          <w:rFonts w:ascii="GHEA Grapalat" w:hAnsi="GHEA Grapalat" w:cs="Sylfaen"/>
          <w:sz w:val="20"/>
          <w:szCs w:val="20"/>
          <w:lang w:val="hy-AM"/>
        </w:rPr>
        <w:t>ազատ</w:t>
      </w:r>
      <w:r w:rsidRPr="000B326A">
        <w:rPr>
          <w:rFonts w:ascii="GHEA Grapalat" w:hAnsi="GHEA Grapalat"/>
          <w:sz w:val="20"/>
          <w:szCs w:val="20"/>
          <w:lang w:val="hy-AM"/>
        </w:rPr>
        <w:t xml:space="preserve">) և/կամ </w:t>
      </w:r>
      <w:r w:rsidRPr="000B326A">
        <w:rPr>
          <w:rFonts w:ascii="GHEA Grapalat" w:hAnsi="GHEA Grapalat" w:cs="Sylfaen"/>
          <w:sz w:val="20"/>
          <w:szCs w:val="20"/>
          <w:lang w:val="hy-AM"/>
        </w:rPr>
        <w:t>մեկ</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այլ</w:t>
      </w:r>
      <w:r w:rsidRPr="000B326A">
        <w:rPr>
          <w:rFonts w:ascii="GHEA Grapalat" w:hAnsi="GHEA Grapalat"/>
          <w:sz w:val="20"/>
          <w:szCs w:val="20"/>
          <w:lang w:val="hy-AM"/>
        </w:rPr>
        <w:t xml:space="preserve"> </w:t>
      </w:r>
      <w:r w:rsidRPr="000B326A">
        <w:rPr>
          <w:rFonts w:ascii="GHEA Grapalat" w:hAnsi="GHEA Grapalat" w:cs="Sylfaen"/>
          <w:sz w:val="20"/>
          <w:szCs w:val="20"/>
          <w:lang w:val="hy-AM"/>
        </w:rPr>
        <w:t>օտար</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կարդում</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կարողանում</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է</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բացատրվել</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լեզվի</w:t>
      </w:r>
      <w:r w:rsidRPr="000B326A">
        <w:rPr>
          <w:rFonts w:ascii="GHEA Grapalat" w:hAnsi="GHEA Grapalat"/>
          <w:sz w:val="20"/>
          <w:szCs w:val="20"/>
          <w:lang w:val="hy-AM"/>
        </w:rPr>
        <w:t>ն:</w:t>
      </w:r>
    </w:p>
    <w:p w:rsidR="008403A4" w:rsidRPr="000B326A" w:rsidRDefault="008403A4" w:rsidP="008403A4">
      <w:pPr>
        <w:spacing w:after="0" w:line="240" w:lineRule="auto"/>
        <w:ind w:firstLine="425"/>
        <w:jc w:val="both"/>
        <w:rPr>
          <w:rFonts w:ascii="GHEA Grapalat" w:hAnsi="GHEA Grapalat" w:cs="Sylfaen"/>
          <w:sz w:val="20"/>
          <w:szCs w:val="20"/>
          <w:lang w:val="hy-AM"/>
        </w:rPr>
      </w:pPr>
      <w:r w:rsidRPr="000B326A">
        <w:rPr>
          <w:rFonts w:ascii="GHEA Grapalat" w:hAnsi="GHEA Grapalat"/>
          <w:sz w:val="20"/>
          <w:szCs w:val="20"/>
          <w:lang w:val="hy-AM"/>
        </w:rPr>
        <w:t>Թեստում և բանավոր հարցաշարում ընդգրկվող մասնագիտական գիտելիքների վերաբերյալ թեստային առաջադրանքները կազմված են հետևյալ բնագավառներից</w:t>
      </w:r>
      <w:r w:rsidRPr="000B326A">
        <w:rPr>
          <w:rFonts w:ascii="GHEA Grapalat" w:hAnsi="GHEA Grapalat" w:cs="Sylfaen"/>
          <w:sz w:val="20"/>
          <w:szCs w:val="20"/>
          <w:lang w:val="hy-AM"/>
        </w:rPr>
        <w:t>՝ ՀՀ Սահմանադրության, Վարչական իրավախախտումների վերաբերյալ ՀՀ օրենսգրքի, ՀՀ քաղաքացիական օրենսգրքի, «Տեղական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ինքնակառավարման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մասին»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«Հանրային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ծառայության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մասին»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«Համայնքային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ծառայության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մասին»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«Նորմատիվ իրավական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ակտերի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մասին»</w:t>
      </w:r>
      <w:r w:rsidRPr="000B326A">
        <w:rPr>
          <w:rFonts w:ascii="GHEA Grapalat" w:hAnsi="GHEA Grapalat"/>
          <w:sz w:val="20"/>
          <w:szCs w:val="20"/>
          <w:lang w:val="hy-AM"/>
        </w:rPr>
        <w:t>,</w:t>
      </w:r>
      <w:r w:rsidRPr="000B326A">
        <w:rPr>
          <w:rFonts w:ascii="GHEA Grapalat" w:hAnsi="GHEA Grapalat" w:cs="Sylfaen"/>
          <w:sz w:val="20"/>
          <w:szCs w:val="20"/>
          <w:lang w:val="hy-AM"/>
        </w:rPr>
        <w:t xml:space="preserve"> «Միջազգային պայմանագրերի մասին»</w:t>
      </w:r>
      <w:r w:rsidRPr="000B326A">
        <w:rPr>
          <w:rFonts w:ascii="GHEA Grapalat" w:hAnsi="GHEA Grapalat" w:cs="Times LatArm"/>
          <w:bCs/>
          <w:sz w:val="20"/>
          <w:szCs w:val="20"/>
          <w:lang w:val="hy-AM"/>
        </w:rPr>
        <w:t xml:space="preserve"> </w:t>
      </w:r>
      <w:r w:rsidRPr="000B326A">
        <w:rPr>
          <w:rFonts w:ascii="GHEA Grapalat" w:hAnsi="GHEA Grapalat" w:cs="Sylfaen"/>
          <w:bCs/>
          <w:sz w:val="20"/>
          <w:szCs w:val="20"/>
          <w:lang w:val="hy-AM"/>
        </w:rPr>
        <w:t>Հայաստանի</w:t>
      </w:r>
      <w:r w:rsidRPr="000B326A">
        <w:rPr>
          <w:rFonts w:ascii="GHEA Grapalat" w:hAnsi="GHEA Grapalat" w:cs="Times LatArm"/>
          <w:bCs/>
          <w:sz w:val="20"/>
          <w:szCs w:val="20"/>
          <w:lang w:val="hy-AM"/>
        </w:rPr>
        <w:t xml:space="preserve"> </w:t>
      </w:r>
      <w:r w:rsidRPr="000B326A">
        <w:rPr>
          <w:rFonts w:ascii="GHEA Grapalat" w:hAnsi="GHEA Grapalat" w:cs="Sylfaen"/>
          <w:bCs/>
          <w:sz w:val="20"/>
          <w:szCs w:val="20"/>
          <w:lang w:val="hy-AM"/>
        </w:rPr>
        <w:t>Հանրապետության</w:t>
      </w:r>
      <w:r w:rsidRPr="000B326A">
        <w:rPr>
          <w:rFonts w:ascii="GHEA Grapalat" w:hAnsi="GHEA Grapalat" w:cs="Times LatArm"/>
          <w:bCs/>
          <w:sz w:val="20"/>
          <w:szCs w:val="20"/>
          <w:lang w:val="hy-AM"/>
        </w:rPr>
        <w:t xml:space="preserve"> </w:t>
      </w:r>
      <w:r w:rsidRPr="000B326A">
        <w:rPr>
          <w:rFonts w:ascii="GHEA Grapalat" w:hAnsi="GHEA Grapalat" w:cs="Sylfaen"/>
          <w:sz w:val="20"/>
          <w:szCs w:val="20"/>
          <w:lang w:val="hy-AM"/>
        </w:rPr>
        <w:t>օրենքներից և պաշտոնի անձնագրից։</w:t>
      </w:r>
    </w:p>
    <w:p w:rsidR="007F32E6" w:rsidRPr="000B326A" w:rsidRDefault="007F32E6" w:rsidP="007F32E6">
      <w:pPr>
        <w:spacing w:after="0" w:line="240" w:lineRule="auto"/>
        <w:ind w:right="-1" w:firstLine="432"/>
        <w:jc w:val="both"/>
        <w:rPr>
          <w:rFonts w:ascii="GHEA Grapalat" w:hAnsi="GHEA Grapalat"/>
          <w:b/>
          <w:sz w:val="20"/>
          <w:szCs w:val="20"/>
          <w:lang w:val="hy-AM"/>
        </w:rPr>
      </w:pPr>
      <w:r w:rsidRPr="000B326A">
        <w:rPr>
          <w:rFonts w:ascii="GHEA Grapalat" w:hAnsi="GHEA Grapalat" w:cs="Sylfaen"/>
          <w:b/>
          <w:sz w:val="20"/>
          <w:szCs w:val="20"/>
          <w:lang w:val="hy-AM"/>
        </w:rPr>
        <w:t>ԻՐԱՎՈՒՆՔՆԵՐԸ</w:t>
      </w:r>
      <w:r w:rsidRPr="000B326A">
        <w:rPr>
          <w:rFonts w:ascii="GHEA Grapalat" w:hAnsi="GHEA Grapalat" w:cs="Arial LatArm"/>
          <w:b/>
          <w:sz w:val="20"/>
          <w:szCs w:val="20"/>
          <w:lang w:val="hy-AM"/>
        </w:rPr>
        <w:t xml:space="preserve"> </w:t>
      </w:r>
      <w:r w:rsidRPr="000B326A">
        <w:rPr>
          <w:rFonts w:ascii="GHEA Grapalat" w:hAnsi="GHEA Grapalat" w:cs="Sylfaen"/>
          <w:b/>
          <w:sz w:val="20"/>
          <w:szCs w:val="20"/>
          <w:lang w:val="hy-AM"/>
        </w:rPr>
        <w:t>ԵՎ</w:t>
      </w:r>
      <w:r w:rsidRPr="000B326A">
        <w:rPr>
          <w:rFonts w:ascii="GHEA Grapalat" w:hAnsi="GHEA Grapalat" w:cs="Arial LatArm"/>
          <w:b/>
          <w:sz w:val="20"/>
          <w:szCs w:val="20"/>
          <w:lang w:val="hy-AM"/>
        </w:rPr>
        <w:t xml:space="preserve"> </w:t>
      </w:r>
      <w:r w:rsidRPr="000B326A">
        <w:rPr>
          <w:rFonts w:ascii="GHEA Grapalat" w:hAnsi="GHEA Grapalat" w:cs="Sylfaen"/>
          <w:b/>
          <w:sz w:val="20"/>
          <w:szCs w:val="20"/>
          <w:lang w:val="hy-AM"/>
        </w:rPr>
        <w:t>ՊԱՐՏԱԿԱՆՈՒԹՅՈՒՆՆԵՐԸ</w:t>
      </w:r>
      <w:r w:rsidRPr="000B326A">
        <w:rPr>
          <w:rFonts w:ascii="GHEA Grapalat" w:hAnsi="GHEA Grapalat" w:cs="Arial LatArm"/>
          <w:b/>
          <w:sz w:val="20"/>
          <w:szCs w:val="20"/>
          <w:lang w:val="hy-AM"/>
        </w:rPr>
        <w:t>`</w:t>
      </w:r>
    </w:p>
    <w:p w:rsidR="00593783" w:rsidRPr="000B326A" w:rsidRDefault="00593783" w:rsidP="00593783">
      <w:pPr>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 xml:space="preserve">1) կազմակերպում է գործընկեր պետությունների հետ փոխշահավետ համագործակցային կապերի ստեղծման, համակարգման, մշակման և զարգացման աշխատանքները. </w:t>
      </w:r>
    </w:p>
    <w:p w:rsidR="00593783" w:rsidRPr="000B326A" w:rsidRDefault="00593783" w:rsidP="00593783">
      <w:pPr>
        <w:autoSpaceDE w:val="0"/>
        <w:autoSpaceDN w:val="0"/>
        <w:adjustRightInd w:val="0"/>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2) իրականացնում է համայնքի ղեկավարի մասնակցությամբ բոլոր արարողակարգային հարցերի կազմակերպումը և Աշխատակազմի այլ պաշտոնատար անձանց մոտ արտասահմանյան պատվիրակությունների և օտարերկրյա պետությունների պաշտոնատար անձանց հետ կապված արարողակարգային միջոցառումները.</w:t>
      </w:r>
    </w:p>
    <w:p w:rsidR="00593783" w:rsidRPr="000B326A" w:rsidRDefault="00593783" w:rsidP="00593783">
      <w:pPr>
        <w:spacing w:after="0" w:line="240" w:lineRule="auto"/>
        <w:ind w:firstLine="426"/>
        <w:jc w:val="both"/>
        <w:rPr>
          <w:rFonts w:ascii="GHEA Grapalat" w:hAnsi="GHEA Grapalat" w:cs="Sylfaen"/>
          <w:sz w:val="20"/>
          <w:szCs w:val="20"/>
          <w:lang w:val="hy-AM" w:eastAsia="en-US"/>
        </w:rPr>
      </w:pPr>
      <w:r w:rsidRPr="000B326A">
        <w:rPr>
          <w:rFonts w:ascii="GHEA Grapalat" w:hAnsi="GHEA Grapalat" w:cs="Sylfaen"/>
          <w:sz w:val="20"/>
          <w:szCs w:val="20"/>
          <w:lang w:val="hy-AM"/>
        </w:rPr>
        <w:t>3)  կազմակերպում է ԵՄ անդամ երկրների և միջազգային կազմակերպությունների հետ իրականացվող աշխատանքների ապահովումը (ԱՊՀ, ԵԱՏՄ, ԵՄ, ՄԱԿ, ՄԱԶԾ, UNECE, JICA, UN-GGIM, UNGEGN և այլն)</w:t>
      </w:r>
      <w:r w:rsidRPr="000B326A">
        <w:rPr>
          <w:rFonts w:ascii="Cambria Math" w:hAnsi="Cambria Math" w:cs="Cambria Math"/>
          <w:sz w:val="20"/>
          <w:szCs w:val="20"/>
          <w:lang w:val="hy-AM"/>
        </w:rPr>
        <w:t>․</w:t>
      </w:r>
    </w:p>
    <w:p w:rsidR="00593783" w:rsidRPr="000B326A" w:rsidRDefault="00593783" w:rsidP="00593783">
      <w:pPr>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4) համայնքի ղեկավարի հանձնարարությամբ իրականացնում է համայնքի ղեկավարի հրավերով ժամանող արտասահմանյան պատվիրակությունների, խմբերի, առանձին ներկայացուցիչների ընդունման հետ կապված աշխատանքները.</w:t>
      </w:r>
    </w:p>
    <w:p w:rsidR="00593783" w:rsidRPr="000B326A" w:rsidRDefault="00593783" w:rsidP="00593783">
      <w:pPr>
        <w:spacing w:after="0" w:line="240" w:lineRule="auto"/>
        <w:ind w:firstLine="426"/>
        <w:jc w:val="both"/>
        <w:rPr>
          <w:rFonts w:ascii="GHEA Grapalat" w:hAnsi="GHEA Grapalat" w:cs="Sylfaen"/>
          <w:sz w:val="20"/>
          <w:szCs w:val="20"/>
          <w:lang w:val="hy-AM" w:eastAsia="en-US"/>
        </w:rPr>
      </w:pPr>
      <w:r w:rsidRPr="000B326A">
        <w:rPr>
          <w:rFonts w:ascii="GHEA Grapalat" w:hAnsi="GHEA Grapalat" w:cs="Sylfaen"/>
          <w:sz w:val="20"/>
          <w:szCs w:val="20"/>
          <w:lang w:val="hy-AM"/>
        </w:rPr>
        <w:t>5) ապահովում է համագործակցության պայմանագրերի և համաձայնագրերի ստորագրման, պարգևատրումների, տոնական ընդունելությունների և այլ միջոցառումների արարողակարգը.</w:t>
      </w:r>
    </w:p>
    <w:p w:rsidR="00593783" w:rsidRPr="000B326A" w:rsidRDefault="00593783" w:rsidP="00593783">
      <w:pPr>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6) Կազմակերպում է ղեկավար կազմի գործուղումները, վերահսկում է ելքի-մուտքի արտոնագրերի ձեռքբերման, անհրաժեշտ փաստաթղթերի և տեղեկատվության տրամադրման, արտասահման գործուղվողների կեցության և սննդի ծախսերի փոխհատուցման ապահովմանն ուղղված աշխատանքները</w:t>
      </w:r>
      <w:r w:rsidRPr="000B326A">
        <w:rPr>
          <w:rFonts w:ascii="Cambria Math" w:hAnsi="Cambria Math" w:cs="Cambria Math"/>
          <w:sz w:val="20"/>
          <w:szCs w:val="20"/>
          <w:lang w:val="hy-AM"/>
        </w:rPr>
        <w:t>․</w:t>
      </w:r>
    </w:p>
    <w:p w:rsidR="00593783" w:rsidRPr="000B326A" w:rsidRDefault="00593783" w:rsidP="00593783">
      <w:pPr>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7) համայնքի ղեկավարի հանձնարարությամբ ընդգրկվում է արտասահմանյան քաղաքներ մեկնող պաշտոնական պատվիրակությունների կազմի մեջ և ապահովում արարողակարգը.</w:t>
      </w:r>
    </w:p>
    <w:p w:rsidR="00593783" w:rsidRPr="000B326A" w:rsidRDefault="00593783" w:rsidP="00593783">
      <w:pPr>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8) համակարգում է պետական և տարածքային կառավարման մարմինների արարողակարգի ստորաբաժանումների, Հայաստանի Հանրապետությունում հավատարմագրված դիվանագիտական առաքելությունների և միջազգային կազմակերպությունների ներկայացուցչությունների հետ տարվող աշխատանքները.</w:t>
      </w:r>
    </w:p>
    <w:p w:rsidR="00593783" w:rsidRPr="000B326A" w:rsidRDefault="00593783" w:rsidP="00593783">
      <w:pPr>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 xml:space="preserve">9) ապահովում է մշտական կապ ՀՀ արտաքին գործերի նախարարության հետ. </w:t>
      </w:r>
    </w:p>
    <w:p w:rsidR="00593783" w:rsidRPr="000B326A" w:rsidRDefault="00593783" w:rsidP="00593783">
      <w:pPr>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 xml:space="preserve">10) կազմակերպում է գործընկեր պետությունների միջազգային համագործակցության գրասենյակների հետ փոխշահավետ համագործակցային կապերի ստեղծման և զարգացման աշխատանքները. </w:t>
      </w:r>
    </w:p>
    <w:p w:rsidR="00593783" w:rsidRPr="000B326A" w:rsidRDefault="00593783" w:rsidP="00593783">
      <w:pPr>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 xml:space="preserve">11) ապահովում է միջազգային կազմակերպությունների հետ փոխշահավետ համագործակցային կապերի ստեղծման, համակարգման, մշակման և զարգացման աշխատանքները. </w:t>
      </w:r>
    </w:p>
    <w:p w:rsidR="00593783" w:rsidRPr="000B326A" w:rsidRDefault="00593783" w:rsidP="00593783">
      <w:pPr>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12) ապահովում է համայնքի և ՀՀ-ում հավատարմագրված դիվանագիտական ներկայացուցչությունների և միջազգային կազմակերպությունների միջև կապերի խորացման, համագործակցության առավել ամրապնդման աշխատանքները.</w:t>
      </w:r>
    </w:p>
    <w:p w:rsidR="00593783" w:rsidRPr="000B326A" w:rsidRDefault="00593783" w:rsidP="00593783">
      <w:pPr>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 xml:space="preserve">13)կազմակերպում է միջազգային համագործակցության ուղղությամբ անհրաժեշտ տեղեկատվության ձեռք բերման, մշակման և ստեղծման աշխատանքները. </w:t>
      </w:r>
    </w:p>
    <w:p w:rsidR="00593783" w:rsidRPr="000B326A" w:rsidRDefault="00593783" w:rsidP="00593783">
      <w:pPr>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lastRenderedPageBreak/>
        <w:t xml:space="preserve">14) ապահովում է պատասխանատու ուղղություններով գործուղումների, հաշվետվությունների ձևակերպման և անհրաժեշտ փաստաթղթերի թարգմանությունների գործընթացը. </w:t>
      </w:r>
    </w:p>
    <w:p w:rsidR="00593783" w:rsidRPr="000B326A" w:rsidRDefault="00593783" w:rsidP="00593783">
      <w:pPr>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15) իրականացնում է  զբոսաշրջության ոլորտի ռազմավարության, զարգացման ծրագրերի մշակման գործընթացներում միջազգային համագործակցության բաղադրիչի մշակմանը, դրանց իրականացմանը և մշտադիտարկմանն ուղղված աշխատանքները</w:t>
      </w:r>
      <w:r w:rsidRPr="000B326A">
        <w:rPr>
          <w:rFonts w:ascii="Cambria Math" w:hAnsi="Cambria Math" w:cs="Cambria Math"/>
          <w:sz w:val="20"/>
          <w:szCs w:val="20"/>
          <w:lang w:val="hy-AM"/>
        </w:rPr>
        <w:t>․</w:t>
      </w:r>
    </w:p>
    <w:p w:rsidR="00593783" w:rsidRPr="000B326A" w:rsidRDefault="00593783" w:rsidP="00593783">
      <w:pPr>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16) իրականացնում է զբոսաշրջության բնագավառում միջազգային համագործակցության վերաբերյալ առաջարկությունների և տեղեկատվության պատրաստման, զբոսաշրջության ոլորտում միջազգային համագործակցությանն ուղղված աշխատանքներ</w:t>
      </w:r>
      <w:r w:rsidRPr="000B326A">
        <w:rPr>
          <w:rFonts w:ascii="Cambria Math" w:hAnsi="Cambria Math" w:cs="Cambria Math"/>
          <w:sz w:val="20"/>
          <w:szCs w:val="20"/>
          <w:lang w:val="hy-AM"/>
        </w:rPr>
        <w:t>․</w:t>
      </w:r>
    </w:p>
    <w:p w:rsidR="00593783" w:rsidRPr="000B326A" w:rsidRDefault="00593783" w:rsidP="00593783">
      <w:pPr>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17) իրականացնում է զբոսաշրջության ոլորտի քաղաքականության մշակման, նոր մոտեցումների մշակման համար անհրաժեշտ վերլուծություններ և հետազոտություններ</w:t>
      </w:r>
      <w:r w:rsidRPr="000B326A">
        <w:rPr>
          <w:rFonts w:ascii="Cambria Math" w:hAnsi="Cambria Math" w:cs="Cambria Math"/>
          <w:sz w:val="20"/>
          <w:szCs w:val="20"/>
          <w:lang w:val="hy-AM"/>
        </w:rPr>
        <w:t>․</w:t>
      </w:r>
    </w:p>
    <w:p w:rsidR="00593783" w:rsidRPr="000B326A" w:rsidRDefault="00593783" w:rsidP="00593783">
      <w:pPr>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18) իրականացնում է զբոսաշրջային</w:t>
      </w:r>
      <w:r w:rsidRPr="000B326A">
        <w:rPr>
          <w:rFonts w:ascii="Courier New" w:hAnsi="Courier New" w:cs="Courier New"/>
          <w:sz w:val="20"/>
          <w:szCs w:val="20"/>
          <w:lang w:val="hy-AM"/>
        </w:rPr>
        <w:t> </w:t>
      </w:r>
      <w:r w:rsidRPr="000B326A">
        <w:rPr>
          <w:rFonts w:ascii="GHEA Grapalat" w:hAnsi="GHEA Grapalat" w:cs="GHEA Grapalat"/>
          <w:sz w:val="20"/>
          <w:szCs w:val="20"/>
          <w:lang w:val="hy-AM"/>
        </w:rPr>
        <w:t>տեղեկատվական</w:t>
      </w:r>
      <w:r w:rsidRPr="000B326A">
        <w:rPr>
          <w:rFonts w:ascii="GHEA Grapalat" w:hAnsi="GHEA Grapalat" w:cs="Sylfaen"/>
          <w:sz w:val="20"/>
          <w:szCs w:val="20"/>
          <w:lang w:val="hy-AM"/>
        </w:rPr>
        <w:t xml:space="preserve"> </w:t>
      </w:r>
      <w:r w:rsidRPr="000B326A">
        <w:rPr>
          <w:rFonts w:ascii="GHEA Grapalat" w:hAnsi="GHEA Grapalat" w:cs="GHEA Grapalat"/>
          <w:sz w:val="20"/>
          <w:szCs w:val="20"/>
          <w:lang w:val="hy-AM"/>
        </w:rPr>
        <w:t>բազանե</w:t>
      </w:r>
      <w:r w:rsidRPr="000B326A">
        <w:rPr>
          <w:rFonts w:ascii="GHEA Grapalat" w:hAnsi="GHEA Grapalat" w:cs="Sylfaen"/>
          <w:sz w:val="20"/>
          <w:szCs w:val="20"/>
          <w:lang w:val="hy-AM"/>
        </w:rPr>
        <w:t>րի ձևավորման ու թարմացման աշխատանքներ</w:t>
      </w:r>
      <w:r w:rsidRPr="000B326A">
        <w:rPr>
          <w:rFonts w:ascii="Cambria Math" w:hAnsi="Cambria Math" w:cs="Cambria Math"/>
          <w:sz w:val="20"/>
          <w:szCs w:val="20"/>
          <w:lang w:val="hy-AM"/>
        </w:rPr>
        <w:t>․</w:t>
      </w:r>
    </w:p>
    <w:p w:rsidR="00593783" w:rsidRPr="000B326A" w:rsidRDefault="00593783" w:rsidP="00593783">
      <w:pPr>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19) իրականացնում է զբոսաշրջային միջոցառումների (աշխատանքային խմբի նիստ, տեխնիկական հանձնաժողովի նիստ, համաժողով, աշխատաժողով, այլ) կազմակերպման և իրականացման աշխատանքներ</w:t>
      </w:r>
      <w:r w:rsidRPr="000B326A">
        <w:rPr>
          <w:rFonts w:ascii="Cambria Math" w:hAnsi="Cambria Math" w:cs="Cambria Math"/>
          <w:sz w:val="20"/>
          <w:szCs w:val="20"/>
          <w:lang w:val="hy-AM"/>
        </w:rPr>
        <w:t>․</w:t>
      </w:r>
    </w:p>
    <w:p w:rsidR="00593783" w:rsidRPr="000B326A" w:rsidRDefault="00593783" w:rsidP="00593783">
      <w:pPr>
        <w:spacing w:after="0" w:line="240" w:lineRule="auto"/>
        <w:ind w:firstLine="425"/>
        <w:jc w:val="both"/>
        <w:rPr>
          <w:rFonts w:ascii="GHEA Grapalat" w:hAnsi="GHEA Grapalat"/>
          <w:sz w:val="20"/>
          <w:szCs w:val="20"/>
          <w:lang w:val="hy-AM"/>
        </w:rPr>
      </w:pPr>
      <w:r w:rsidRPr="000B326A">
        <w:rPr>
          <w:rFonts w:ascii="GHEA Grapalat" w:hAnsi="GHEA Grapalat" w:cs="Sylfaen"/>
          <w:sz w:val="20"/>
          <w:szCs w:val="20"/>
          <w:lang w:val="hy-AM"/>
        </w:rPr>
        <w:t xml:space="preserve">20) կատարում է </w:t>
      </w:r>
      <w:r w:rsidRPr="000B326A">
        <w:rPr>
          <w:rFonts w:ascii="GHEA Grapalat" w:hAnsi="GHEA Grapalat"/>
          <w:sz w:val="20"/>
          <w:szCs w:val="20"/>
          <w:lang w:val="hy-AM"/>
        </w:rPr>
        <w:t>հյուրանոցային տնտեսությունների գույքագրում ու հյուրանոցային տնտեսությունների և այլ կազմակերպությունների հետ զբոսաշրջության բնագավառում համագործակցություն.</w:t>
      </w:r>
    </w:p>
    <w:p w:rsidR="00593783" w:rsidRPr="000B326A" w:rsidRDefault="00593783" w:rsidP="00593783">
      <w:pPr>
        <w:spacing w:after="0" w:line="240" w:lineRule="auto"/>
        <w:ind w:firstLine="425"/>
        <w:jc w:val="both"/>
        <w:rPr>
          <w:rFonts w:ascii="GHEA Grapalat" w:hAnsi="GHEA Grapalat" w:cs="Sylfaen"/>
          <w:sz w:val="20"/>
          <w:szCs w:val="20"/>
          <w:lang w:val="hy-AM"/>
        </w:rPr>
      </w:pPr>
      <w:r w:rsidRPr="000B326A">
        <w:rPr>
          <w:rFonts w:ascii="GHEA Grapalat" w:hAnsi="GHEA Grapalat"/>
          <w:sz w:val="20"/>
          <w:szCs w:val="20"/>
          <w:lang w:val="hy-AM"/>
        </w:rPr>
        <w:t xml:space="preserve">21) կատարում է </w:t>
      </w:r>
      <w:r w:rsidRPr="000B326A">
        <w:rPr>
          <w:rFonts w:ascii="GHEA Grapalat" w:hAnsi="GHEA Grapalat" w:cs="Sylfaen"/>
          <w:sz w:val="20"/>
          <w:szCs w:val="20"/>
          <w:lang w:val="hy-AM"/>
        </w:rPr>
        <w:t>զբոսաշրջության  զարգացմանը նպաստող միջոցառումների իրականացում</w:t>
      </w:r>
      <w:r w:rsidRPr="000B326A">
        <w:rPr>
          <w:rFonts w:ascii="Cambria Math" w:hAnsi="Cambria Math" w:cs="Cambria Math"/>
          <w:sz w:val="20"/>
          <w:szCs w:val="20"/>
          <w:lang w:val="hy-AM"/>
        </w:rPr>
        <w:t>․</w:t>
      </w:r>
    </w:p>
    <w:p w:rsidR="00593783" w:rsidRPr="000B326A" w:rsidRDefault="00593783" w:rsidP="00593783">
      <w:pPr>
        <w:shd w:val="clear" w:color="auto" w:fill="FFFFFF"/>
        <w:spacing w:after="0" w:line="240" w:lineRule="auto"/>
        <w:ind w:firstLine="426"/>
        <w:jc w:val="both"/>
        <w:textAlignment w:val="baseline"/>
        <w:rPr>
          <w:rFonts w:ascii="GHEA Grapalat" w:hAnsi="GHEA Grapalat" w:cs="Sylfaen"/>
          <w:sz w:val="20"/>
          <w:szCs w:val="20"/>
          <w:lang w:val="hy-AM"/>
        </w:rPr>
      </w:pPr>
      <w:r w:rsidRPr="000B326A">
        <w:rPr>
          <w:rFonts w:ascii="GHEA Grapalat" w:hAnsi="GHEA Grapalat" w:cs="Sylfaen"/>
          <w:sz w:val="20"/>
          <w:szCs w:val="20"/>
          <w:lang w:val="hy-AM"/>
        </w:rPr>
        <w:t>22) մշակում է համայնքի տարեկան աշխատանքային պլանի (ՏԱՊ) նախագիծը, տեղական տնտեսական զարգացման պլանը (ՏՏԶՊ)  նախագիծը՝ ավագանու, աշխատակազմի, մասնավոր հատվածի և</w:t>
      </w:r>
      <w:r w:rsidRPr="000B326A">
        <w:rPr>
          <w:rFonts w:ascii="Courier New" w:hAnsi="Courier New" w:cs="Courier New"/>
          <w:sz w:val="20"/>
          <w:szCs w:val="20"/>
          <w:lang w:val="hy-AM"/>
        </w:rPr>
        <w:t> </w:t>
      </w:r>
      <w:r w:rsidRPr="000B326A">
        <w:rPr>
          <w:rFonts w:ascii="GHEA Grapalat" w:hAnsi="GHEA Grapalat" w:cs="Sylfaen"/>
          <w:sz w:val="20"/>
          <w:szCs w:val="20"/>
          <w:lang w:val="hy-AM"/>
        </w:rPr>
        <w:t>քաղաքացիական հասարակության դերակատարի հետ համատեղ.</w:t>
      </w:r>
    </w:p>
    <w:p w:rsidR="00593783" w:rsidRPr="000B326A" w:rsidRDefault="00593783" w:rsidP="00593783">
      <w:pPr>
        <w:shd w:val="clear" w:color="auto" w:fill="FFFFFF"/>
        <w:spacing w:after="0" w:line="240" w:lineRule="auto"/>
        <w:ind w:firstLine="426"/>
        <w:jc w:val="both"/>
        <w:textAlignment w:val="baseline"/>
        <w:rPr>
          <w:rFonts w:ascii="GHEA Grapalat" w:hAnsi="GHEA Grapalat" w:cs="Sylfaen"/>
          <w:sz w:val="20"/>
          <w:szCs w:val="20"/>
          <w:lang w:val="hy-AM"/>
        </w:rPr>
      </w:pPr>
      <w:r w:rsidRPr="000B326A">
        <w:rPr>
          <w:rFonts w:ascii="GHEA Grapalat" w:hAnsi="GHEA Grapalat" w:cs="Sylfaen"/>
          <w:sz w:val="20"/>
          <w:szCs w:val="20"/>
          <w:lang w:val="hy-AM"/>
        </w:rPr>
        <w:t>23)  իրականացնում է տեղական տնտեսական վերլուծություններ.</w:t>
      </w:r>
    </w:p>
    <w:p w:rsidR="00593783" w:rsidRPr="000B326A" w:rsidRDefault="00593783" w:rsidP="00593783">
      <w:pPr>
        <w:shd w:val="clear" w:color="auto" w:fill="FFFFFF"/>
        <w:spacing w:after="0" w:line="240" w:lineRule="auto"/>
        <w:ind w:firstLine="426"/>
        <w:jc w:val="both"/>
        <w:textAlignment w:val="baseline"/>
        <w:rPr>
          <w:rFonts w:ascii="GHEA Grapalat" w:hAnsi="GHEA Grapalat" w:cs="Sylfaen"/>
          <w:sz w:val="20"/>
          <w:szCs w:val="20"/>
          <w:lang w:val="hy-AM"/>
        </w:rPr>
      </w:pPr>
      <w:r w:rsidRPr="000B326A">
        <w:rPr>
          <w:rFonts w:ascii="GHEA Grapalat" w:hAnsi="GHEA Grapalat" w:cs="Sylfaen"/>
          <w:sz w:val="20"/>
          <w:szCs w:val="20"/>
          <w:lang w:val="hy-AM"/>
        </w:rPr>
        <w:t>24) ձեռնարկում է վերլուծություն տնտեսական և ձեռնարկատիրության զարգացման ուղղությունների բացահայտման նպատակով և մշակում ռազմավարություն.</w:t>
      </w:r>
    </w:p>
    <w:p w:rsidR="00593783" w:rsidRPr="000B326A" w:rsidRDefault="00593783" w:rsidP="00593783">
      <w:pPr>
        <w:shd w:val="clear" w:color="auto" w:fill="FFFFFF"/>
        <w:spacing w:after="0" w:line="240" w:lineRule="auto"/>
        <w:ind w:firstLine="426"/>
        <w:jc w:val="both"/>
        <w:textAlignment w:val="baseline"/>
        <w:rPr>
          <w:rFonts w:ascii="GHEA Grapalat" w:hAnsi="GHEA Grapalat" w:cs="Sylfaen"/>
          <w:sz w:val="20"/>
          <w:szCs w:val="20"/>
          <w:lang w:val="hy-AM"/>
        </w:rPr>
      </w:pPr>
      <w:r w:rsidRPr="000B326A">
        <w:rPr>
          <w:rFonts w:ascii="GHEA Grapalat" w:hAnsi="GHEA Grapalat" w:cs="Sylfaen"/>
          <w:sz w:val="20"/>
          <w:szCs w:val="20"/>
          <w:lang w:val="hy-AM"/>
        </w:rPr>
        <w:t>25)  բացահայտում է տնտեսական զարգացման ծրագրերի և նախագծերի ֆինանսավորման տարբեր հնարավորություններ</w:t>
      </w:r>
      <w:r w:rsidRPr="000B326A">
        <w:rPr>
          <w:rFonts w:ascii="Cambria Math" w:hAnsi="Cambria Math" w:cs="Cambria Math"/>
          <w:sz w:val="20"/>
          <w:szCs w:val="20"/>
          <w:lang w:val="hy-AM"/>
        </w:rPr>
        <w:t>․</w:t>
      </w:r>
    </w:p>
    <w:p w:rsidR="00593783" w:rsidRPr="000B326A" w:rsidRDefault="00593783" w:rsidP="00593783">
      <w:pPr>
        <w:shd w:val="clear" w:color="auto" w:fill="FFFFFF"/>
        <w:spacing w:after="0" w:line="240" w:lineRule="auto"/>
        <w:ind w:firstLine="426"/>
        <w:jc w:val="both"/>
        <w:textAlignment w:val="baseline"/>
        <w:rPr>
          <w:rFonts w:ascii="GHEA Grapalat" w:hAnsi="GHEA Grapalat" w:cs="Sylfaen"/>
          <w:sz w:val="20"/>
          <w:szCs w:val="20"/>
          <w:lang w:val="hy-AM"/>
        </w:rPr>
      </w:pPr>
      <w:r w:rsidRPr="000B326A">
        <w:rPr>
          <w:rFonts w:ascii="GHEA Grapalat" w:hAnsi="GHEA Grapalat" w:cs="Sylfaen"/>
          <w:sz w:val="20"/>
          <w:szCs w:val="20"/>
          <w:lang w:val="hy-AM"/>
        </w:rPr>
        <w:t>26) նախաձեռնում է իրականացնել գործողություններ, որոնք ուղղված են գործարար միջավայրի զարգացմանը համայնքում.</w:t>
      </w:r>
    </w:p>
    <w:p w:rsidR="00593783" w:rsidRPr="000B326A" w:rsidRDefault="00593783" w:rsidP="00593783">
      <w:pPr>
        <w:shd w:val="clear" w:color="auto" w:fill="FFFFFF"/>
        <w:spacing w:after="0" w:line="240" w:lineRule="auto"/>
        <w:ind w:firstLine="426"/>
        <w:jc w:val="both"/>
        <w:textAlignment w:val="baseline"/>
        <w:rPr>
          <w:rFonts w:ascii="GHEA Grapalat" w:hAnsi="GHEA Grapalat" w:cs="Sylfaen"/>
          <w:sz w:val="20"/>
          <w:szCs w:val="20"/>
          <w:lang w:val="hy-AM"/>
        </w:rPr>
      </w:pPr>
      <w:r w:rsidRPr="000B326A">
        <w:rPr>
          <w:rFonts w:ascii="GHEA Grapalat" w:hAnsi="GHEA Grapalat" w:cs="Sylfaen"/>
          <w:sz w:val="20"/>
          <w:szCs w:val="20"/>
          <w:lang w:val="hy-AM"/>
        </w:rPr>
        <w:t xml:space="preserve">27) </w:t>
      </w:r>
      <w:r w:rsidRPr="000B326A">
        <w:rPr>
          <w:rFonts w:ascii="Courier New" w:hAnsi="Courier New" w:cs="Courier New"/>
          <w:sz w:val="20"/>
          <w:szCs w:val="20"/>
          <w:lang w:val="hy-AM"/>
        </w:rPr>
        <w:t> </w:t>
      </w:r>
      <w:r w:rsidRPr="000B326A">
        <w:rPr>
          <w:rFonts w:ascii="GHEA Grapalat" w:hAnsi="GHEA Grapalat" w:cs="Sylfaen"/>
          <w:sz w:val="20"/>
          <w:szCs w:val="20"/>
          <w:lang w:val="hy-AM"/>
        </w:rPr>
        <w:t xml:space="preserve">համայնքի ղեկավարի կամ քարտուղարի հանձնարարությամբ կապ է հաստատում և տեղեկատվական համակարգի գործունեությունն է ապահովում համայնքի տնտեսական ծրագրերի ինֆորմացիան բոլոր կառույցների` </w:t>
      </w:r>
      <w:r w:rsidRPr="000B326A">
        <w:rPr>
          <w:rFonts w:ascii="GHEA Grapalat" w:hAnsi="GHEA Grapalat"/>
          <w:sz w:val="20"/>
          <w:szCs w:val="20"/>
          <w:lang w:val="hy-AM"/>
        </w:rPr>
        <w:t>մարզպետի աշխատակազմերի</w:t>
      </w:r>
      <w:r w:rsidRPr="000B326A">
        <w:rPr>
          <w:rFonts w:ascii="GHEA Grapalat" w:hAnsi="GHEA Grapalat" w:cs="Sylfaen"/>
          <w:sz w:val="20"/>
          <w:szCs w:val="20"/>
          <w:lang w:val="hy-AM"/>
        </w:rPr>
        <w:t>, Կառավարության, միջազգային կազմակերպությունների, բանկային համակարգի, վարկային կազմակերպությունների և այլ ֆինանսատնտեսական կառույցների հետ</w:t>
      </w:r>
      <w:r w:rsidRPr="000B326A">
        <w:rPr>
          <w:rFonts w:ascii="Cambria Math" w:hAnsi="Cambria Math" w:cs="Cambria Math"/>
          <w:sz w:val="20"/>
          <w:szCs w:val="20"/>
          <w:lang w:val="hy-AM"/>
        </w:rPr>
        <w:t>․</w:t>
      </w:r>
      <w:r w:rsidRPr="000B326A">
        <w:rPr>
          <w:rFonts w:ascii="Courier New" w:hAnsi="Courier New" w:cs="Courier New"/>
          <w:sz w:val="20"/>
          <w:szCs w:val="20"/>
          <w:lang w:val="hy-AM"/>
        </w:rPr>
        <w:t> </w:t>
      </w:r>
    </w:p>
    <w:p w:rsidR="00593783" w:rsidRPr="000B326A" w:rsidRDefault="00593783" w:rsidP="00593783">
      <w:pPr>
        <w:autoSpaceDE w:val="0"/>
        <w:autoSpaceDN w:val="0"/>
        <w:adjustRightInd w:val="0"/>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28) մասնակցում է Վաղարշապատի համայնքապետարանի պաշտոնական կայքի վարման աշխատանքներին.</w:t>
      </w:r>
    </w:p>
    <w:p w:rsidR="00593783" w:rsidRPr="000B326A" w:rsidRDefault="00593783" w:rsidP="00593783">
      <w:pPr>
        <w:spacing w:after="0" w:line="240" w:lineRule="auto"/>
        <w:ind w:firstLine="426"/>
        <w:jc w:val="both"/>
        <w:rPr>
          <w:rFonts w:ascii="GHEA Grapalat" w:hAnsi="GHEA Grapalat"/>
          <w:bCs/>
          <w:sz w:val="20"/>
          <w:szCs w:val="20"/>
          <w:lang w:val="hy-AM" w:eastAsia="en-US"/>
        </w:rPr>
      </w:pPr>
      <w:r w:rsidRPr="000B326A">
        <w:rPr>
          <w:rFonts w:ascii="GHEA Grapalat" w:hAnsi="GHEA Grapalat" w:cs="Sylfaen"/>
          <w:bCs/>
          <w:sz w:val="20"/>
          <w:szCs w:val="20"/>
          <w:lang w:val="hy-AM"/>
        </w:rPr>
        <w:t>29</w:t>
      </w:r>
      <w:r w:rsidRPr="000B326A">
        <w:rPr>
          <w:rFonts w:ascii="GHEA Grapalat" w:hAnsi="GHEA Grapalat" w:cs="Times LatArm"/>
          <w:bCs/>
          <w:sz w:val="20"/>
          <w:szCs w:val="20"/>
          <w:lang w:val="hy-AM"/>
        </w:rPr>
        <w:t xml:space="preserve">) համայնքի ղեկավարին և </w:t>
      </w:r>
      <w:r w:rsidRPr="000B326A">
        <w:rPr>
          <w:rFonts w:ascii="GHEA Grapalat" w:hAnsi="GHEA Grapalat" w:cs="Sylfaen"/>
          <w:bCs/>
          <w:sz w:val="20"/>
          <w:szCs w:val="20"/>
          <w:lang w:val="hy-AM"/>
        </w:rPr>
        <w:t>քարտուղարին</w:t>
      </w:r>
      <w:r w:rsidRPr="000B326A">
        <w:rPr>
          <w:rFonts w:ascii="GHEA Grapalat" w:hAnsi="GHEA Grapalat" w:cs="Times LatArm"/>
          <w:bCs/>
          <w:sz w:val="20"/>
          <w:szCs w:val="20"/>
          <w:lang w:val="hy-AM"/>
        </w:rPr>
        <w:t xml:space="preserve"> </w:t>
      </w:r>
      <w:r w:rsidRPr="000B326A">
        <w:rPr>
          <w:rFonts w:ascii="GHEA Grapalat" w:hAnsi="GHEA Grapalat" w:cs="Sylfaen"/>
          <w:bCs/>
          <w:sz w:val="20"/>
          <w:szCs w:val="20"/>
          <w:lang w:val="hy-AM"/>
        </w:rPr>
        <w:t>է</w:t>
      </w:r>
      <w:r w:rsidRPr="000B326A">
        <w:rPr>
          <w:rFonts w:ascii="GHEA Grapalat" w:hAnsi="GHEA Grapalat" w:cs="Times LatArm"/>
          <w:bCs/>
          <w:sz w:val="20"/>
          <w:szCs w:val="20"/>
          <w:lang w:val="hy-AM"/>
        </w:rPr>
        <w:t xml:space="preserve"> </w:t>
      </w:r>
      <w:r w:rsidRPr="000B326A">
        <w:rPr>
          <w:rFonts w:ascii="GHEA Grapalat" w:hAnsi="GHEA Grapalat" w:cs="Sylfaen"/>
          <w:bCs/>
          <w:sz w:val="20"/>
          <w:szCs w:val="20"/>
          <w:lang w:val="hy-AM"/>
        </w:rPr>
        <w:t>ներկայացնում</w:t>
      </w:r>
      <w:r w:rsidRPr="000B326A">
        <w:rPr>
          <w:rFonts w:ascii="GHEA Grapalat" w:hAnsi="GHEA Grapalat" w:cs="Times LatArm"/>
          <w:bCs/>
          <w:sz w:val="20"/>
          <w:szCs w:val="20"/>
          <w:lang w:val="hy-AM"/>
        </w:rPr>
        <w:t xml:space="preserve"> </w:t>
      </w:r>
      <w:r w:rsidRPr="000B326A">
        <w:rPr>
          <w:rFonts w:ascii="GHEA Grapalat" w:hAnsi="GHEA Grapalat" w:cs="Sylfaen"/>
          <w:bCs/>
          <w:sz w:val="20"/>
          <w:szCs w:val="20"/>
          <w:lang w:val="hy-AM"/>
        </w:rPr>
        <w:t>տնտեսական և</w:t>
      </w:r>
      <w:r w:rsidRPr="000B326A">
        <w:rPr>
          <w:rFonts w:ascii="GHEA Grapalat" w:hAnsi="GHEA Grapalat" w:cs="Times LatArm"/>
          <w:bCs/>
          <w:sz w:val="20"/>
          <w:szCs w:val="20"/>
          <w:lang w:val="hy-AM"/>
        </w:rPr>
        <w:t xml:space="preserve"> </w:t>
      </w:r>
      <w:r w:rsidRPr="000B326A">
        <w:rPr>
          <w:rFonts w:ascii="GHEA Grapalat" w:hAnsi="GHEA Grapalat" w:cs="Sylfaen"/>
          <w:bCs/>
          <w:sz w:val="20"/>
          <w:szCs w:val="20"/>
          <w:lang w:val="hy-AM"/>
        </w:rPr>
        <w:t>աշխատանքային</w:t>
      </w:r>
      <w:r w:rsidRPr="000B326A">
        <w:rPr>
          <w:rFonts w:ascii="GHEA Grapalat" w:hAnsi="GHEA Grapalat" w:cs="Times LatArm"/>
          <w:bCs/>
          <w:sz w:val="20"/>
          <w:szCs w:val="20"/>
          <w:lang w:val="hy-AM"/>
        </w:rPr>
        <w:t xml:space="preserve"> </w:t>
      </w:r>
      <w:r w:rsidRPr="000B326A">
        <w:rPr>
          <w:rFonts w:ascii="GHEA Grapalat" w:hAnsi="GHEA Grapalat" w:cs="Sylfaen"/>
          <w:bCs/>
          <w:sz w:val="20"/>
          <w:szCs w:val="20"/>
          <w:lang w:val="hy-AM"/>
        </w:rPr>
        <w:t>ծրա</w:t>
      </w:r>
      <w:r w:rsidRPr="000B326A">
        <w:rPr>
          <w:rFonts w:ascii="GHEA Grapalat" w:hAnsi="GHEA Grapalat" w:cs="Times LatArm"/>
          <w:bCs/>
          <w:sz w:val="20"/>
          <w:szCs w:val="20"/>
          <w:lang w:val="hy-AM"/>
        </w:rPr>
        <w:t>գ</w:t>
      </w:r>
      <w:r w:rsidRPr="000B326A">
        <w:rPr>
          <w:rFonts w:ascii="GHEA Grapalat" w:hAnsi="GHEA Grapalat" w:cs="Sylfaen"/>
          <w:bCs/>
          <w:sz w:val="20"/>
          <w:szCs w:val="20"/>
          <w:lang w:val="hy-AM"/>
        </w:rPr>
        <w:t>րեր</w:t>
      </w:r>
      <w:r w:rsidRPr="000B326A">
        <w:rPr>
          <w:rFonts w:ascii="GHEA Grapalat" w:hAnsi="GHEA Grapalat" w:cs="Times LatArm"/>
          <w:bCs/>
          <w:sz w:val="20"/>
          <w:szCs w:val="20"/>
          <w:lang w:val="hy-AM"/>
        </w:rPr>
        <w:t xml:space="preserve">, </w:t>
      </w:r>
      <w:r w:rsidRPr="000B326A">
        <w:rPr>
          <w:rFonts w:ascii="GHEA Grapalat" w:hAnsi="GHEA Grapalat" w:cs="Sylfaen"/>
          <w:bCs/>
          <w:sz w:val="20"/>
          <w:szCs w:val="20"/>
          <w:lang w:val="hy-AM"/>
        </w:rPr>
        <w:t>անհրաժեշտության</w:t>
      </w:r>
      <w:r w:rsidRPr="000B326A">
        <w:rPr>
          <w:rFonts w:ascii="GHEA Grapalat" w:hAnsi="GHEA Grapalat" w:cs="Times LatArm"/>
          <w:bCs/>
          <w:sz w:val="20"/>
          <w:szCs w:val="20"/>
          <w:lang w:val="hy-AM"/>
        </w:rPr>
        <w:t xml:space="preserve"> </w:t>
      </w:r>
      <w:r w:rsidRPr="000B326A">
        <w:rPr>
          <w:rFonts w:ascii="GHEA Grapalat" w:hAnsi="GHEA Grapalat" w:cs="Sylfaen"/>
          <w:bCs/>
          <w:sz w:val="20"/>
          <w:szCs w:val="20"/>
          <w:lang w:val="hy-AM"/>
        </w:rPr>
        <w:t>դեպքում</w:t>
      </w:r>
      <w:r w:rsidRPr="000B326A">
        <w:rPr>
          <w:rFonts w:ascii="GHEA Grapalat" w:hAnsi="GHEA Grapalat" w:cs="Times LatArm"/>
          <w:bCs/>
          <w:sz w:val="20"/>
          <w:szCs w:val="20"/>
          <w:lang w:val="hy-AM"/>
        </w:rPr>
        <w:t xml:space="preserve"> </w:t>
      </w:r>
      <w:r w:rsidRPr="000B326A">
        <w:rPr>
          <w:rFonts w:ascii="GHEA Grapalat" w:hAnsi="GHEA Grapalat" w:cs="Sylfaen"/>
          <w:bCs/>
          <w:sz w:val="20"/>
          <w:szCs w:val="20"/>
          <w:lang w:val="hy-AM"/>
        </w:rPr>
        <w:t>նախապատրաստում</w:t>
      </w:r>
      <w:r w:rsidRPr="000B326A">
        <w:rPr>
          <w:rFonts w:ascii="GHEA Grapalat" w:hAnsi="GHEA Grapalat" w:cs="Times LatArm"/>
          <w:bCs/>
          <w:sz w:val="20"/>
          <w:szCs w:val="20"/>
          <w:lang w:val="hy-AM"/>
        </w:rPr>
        <w:t xml:space="preserve"> </w:t>
      </w:r>
      <w:r w:rsidRPr="000B326A">
        <w:rPr>
          <w:rFonts w:ascii="GHEA Grapalat" w:hAnsi="GHEA Grapalat" w:cs="Sylfaen"/>
          <w:bCs/>
          <w:sz w:val="20"/>
          <w:szCs w:val="20"/>
          <w:lang w:val="hy-AM"/>
        </w:rPr>
        <w:t>առաջարկություններ</w:t>
      </w:r>
      <w:r w:rsidRPr="000B326A">
        <w:rPr>
          <w:rFonts w:ascii="GHEA Grapalat" w:hAnsi="GHEA Grapalat" w:cs="Times LatArm"/>
          <w:bCs/>
          <w:sz w:val="20"/>
          <w:szCs w:val="20"/>
          <w:lang w:val="hy-AM"/>
        </w:rPr>
        <w:t xml:space="preserve"> </w:t>
      </w:r>
      <w:r w:rsidRPr="000B326A">
        <w:rPr>
          <w:rFonts w:ascii="GHEA Grapalat" w:hAnsi="GHEA Grapalat" w:cs="Sylfaen"/>
          <w:bCs/>
          <w:sz w:val="20"/>
          <w:szCs w:val="20"/>
          <w:lang w:val="hy-AM"/>
        </w:rPr>
        <w:t>և</w:t>
      </w:r>
      <w:r w:rsidRPr="000B326A">
        <w:rPr>
          <w:rFonts w:ascii="GHEA Grapalat" w:hAnsi="GHEA Grapalat" w:cs="Times LatArm"/>
          <w:bCs/>
          <w:sz w:val="20"/>
          <w:szCs w:val="20"/>
          <w:lang w:val="hy-AM"/>
        </w:rPr>
        <w:t xml:space="preserve"> </w:t>
      </w:r>
      <w:r w:rsidRPr="000B326A">
        <w:rPr>
          <w:rFonts w:ascii="GHEA Grapalat" w:hAnsi="GHEA Grapalat" w:cs="Sylfaen"/>
          <w:bCs/>
          <w:sz w:val="20"/>
          <w:szCs w:val="20"/>
          <w:lang w:val="hy-AM"/>
        </w:rPr>
        <w:t>այլ</w:t>
      </w:r>
      <w:r w:rsidRPr="000B326A">
        <w:rPr>
          <w:rFonts w:ascii="GHEA Grapalat" w:hAnsi="GHEA Grapalat" w:cs="Times LatArm"/>
          <w:bCs/>
          <w:sz w:val="20"/>
          <w:szCs w:val="20"/>
          <w:lang w:val="hy-AM"/>
        </w:rPr>
        <w:t xml:space="preserve"> գ</w:t>
      </w:r>
      <w:r w:rsidRPr="000B326A">
        <w:rPr>
          <w:rFonts w:ascii="GHEA Grapalat" w:hAnsi="GHEA Grapalat" w:cs="Sylfaen"/>
          <w:bCs/>
          <w:sz w:val="20"/>
          <w:szCs w:val="20"/>
          <w:lang w:val="hy-AM"/>
        </w:rPr>
        <w:t>րություններ</w:t>
      </w:r>
      <w:r w:rsidRPr="000B326A">
        <w:rPr>
          <w:rFonts w:ascii="GHEA Grapalat" w:hAnsi="GHEA Grapalat" w:cs="Times LatArm"/>
          <w:bCs/>
          <w:sz w:val="20"/>
          <w:szCs w:val="20"/>
          <w:lang w:val="hy-AM"/>
        </w:rPr>
        <w:t>.</w:t>
      </w:r>
    </w:p>
    <w:p w:rsidR="00593783" w:rsidRPr="000B326A" w:rsidRDefault="00593783" w:rsidP="00593783">
      <w:pPr>
        <w:spacing w:after="0" w:line="240" w:lineRule="auto"/>
        <w:ind w:firstLine="426"/>
        <w:jc w:val="both"/>
        <w:rPr>
          <w:rFonts w:ascii="GHEA Grapalat" w:hAnsi="GHEA Grapalat"/>
          <w:bCs/>
          <w:sz w:val="20"/>
          <w:szCs w:val="20"/>
          <w:lang w:val="hy-AM"/>
        </w:rPr>
      </w:pPr>
      <w:r w:rsidRPr="000B326A">
        <w:rPr>
          <w:rFonts w:ascii="GHEA Grapalat" w:hAnsi="GHEA Grapalat"/>
          <w:bCs/>
          <w:sz w:val="20"/>
          <w:szCs w:val="20"/>
          <w:lang w:val="hy-AM"/>
        </w:rPr>
        <w:t>30</w:t>
      </w:r>
      <w:r w:rsidRPr="000B326A">
        <w:rPr>
          <w:rFonts w:ascii="GHEA Grapalat" w:hAnsi="GHEA Grapalat"/>
          <w:sz w:val="20"/>
          <w:szCs w:val="20"/>
          <w:lang w:val="hy-AM"/>
        </w:rPr>
        <w:t xml:space="preserve">) ապահովում է </w:t>
      </w:r>
      <w:r w:rsidRPr="000B326A">
        <w:rPr>
          <w:rFonts w:ascii="GHEA Grapalat" w:hAnsi="GHEA Grapalat" w:cs="Sylfaen"/>
          <w:sz w:val="20"/>
          <w:szCs w:val="20"/>
          <w:lang w:val="hy-AM"/>
        </w:rPr>
        <w:t>համայնքի տնտեսական զարգացման ընդհանուր տեսլականի և նպատակների ձևակերպում.</w:t>
      </w:r>
    </w:p>
    <w:p w:rsidR="00593783" w:rsidRPr="000B326A" w:rsidRDefault="00593783" w:rsidP="00593783">
      <w:pPr>
        <w:spacing w:after="0" w:line="240" w:lineRule="auto"/>
        <w:ind w:firstLine="425"/>
        <w:jc w:val="both"/>
        <w:rPr>
          <w:rFonts w:ascii="GHEA Grapalat" w:hAnsi="GHEA Grapalat" w:cs="Sylfaen"/>
          <w:sz w:val="20"/>
          <w:szCs w:val="20"/>
          <w:lang w:val="hy-AM"/>
        </w:rPr>
      </w:pPr>
      <w:r w:rsidRPr="000B326A">
        <w:rPr>
          <w:rFonts w:ascii="GHEA Grapalat" w:hAnsi="GHEA Grapalat" w:cs="Sylfaen"/>
          <w:sz w:val="20"/>
          <w:szCs w:val="20"/>
          <w:lang w:val="hy-AM"/>
        </w:rPr>
        <w:t>31) կատարում է գործողությունների պլանի մշակում և իրականացում՝ առկա բյուջեի և համայնքապետարանի կողմից սահմանված առաջնահերթությունների շրջանակներում.</w:t>
      </w:r>
    </w:p>
    <w:p w:rsidR="00593783" w:rsidRPr="000B326A" w:rsidRDefault="00593783" w:rsidP="00593783">
      <w:pPr>
        <w:spacing w:after="0" w:line="240" w:lineRule="auto"/>
        <w:ind w:firstLine="425"/>
        <w:jc w:val="both"/>
        <w:rPr>
          <w:rFonts w:ascii="GHEA Grapalat" w:hAnsi="GHEA Grapalat" w:cs="Sylfaen"/>
          <w:sz w:val="20"/>
          <w:szCs w:val="20"/>
          <w:lang w:val="hy-AM"/>
        </w:rPr>
      </w:pPr>
      <w:r w:rsidRPr="000B326A">
        <w:rPr>
          <w:rFonts w:ascii="GHEA Grapalat" w:hAnsi="GHEA Grapalat" w:cs="Sylfaen"/>
          <w:sz w:val="20"/>
          <w:szCs w:val="20"/>
          <w:lang w:val="hy-AM"/>
        </w:rPr>
        <w:t>32) կատարում է համայնքի տնտեսական զարգացմանը և կայուն աշխատատեղերի ստեղծմանն աջակցություն.</w:t>
      </w:r>
    </w:p>
    <w:p w:rsidR="00593783" w:rsidRPr="000B326A" w:rsidRDefault="00593783" w:rsidP="00593783">
      <w:pPr>
        <w:spacing w:after="0" w:line="240" w:lineRule="auto"/>
        <w:ind w:firstLine="425"/>
        <w:jc w:val="both"/>
        <w:rPr>
          <w:rFonts w:ascii="GHEA Grapalat" w:hAnsi="GHEA Grapalat" w:cs="Sylfaen"/>
          <w:sz w:val="20"/>
          <w:szCs w:val="20"/>
          <w:lang w:val="hy-AM"/>
        </w:rPr>
      </w:pPr>
      <w:r w:rsidRPr="000B326A">
        <w:rPr>
          <w:rFonts w:ascii="GHEA Grapalat" w:hAnsi="GHEA Grapalat" w:cs="Sylfaen"/>
          <w:sz w:val="20"/>
          <w:szCs w:val="20"/>
          <w:lang w:val="hy-AM"/>
        </w:rPr>
        <w:t xml:space="preserve">33) </w:t>
      </w:r>
      <w:r w:rsidRPr="000B326A">
        <w:rPr>
          <w:rFonts w:ascii="GHEA Grapalat" w:hAnsi="GHEA Grapalat"/>
          <w:sz w:val="20"/>
          <w:szCs w:val="20"/>
          <w:lang w:val="hy-AM"/>
        </w:rPr>
        <w:t>ապահովում է</w:t>
      </w:r>
      <w:r w:rsidRPr="000B326A">
        <w:rPr>
          <w:rFonts w:ascii="GHEA Grapalat" w:hAnsi="GHEA Grapalat" w:cs="Sylfaen"/>
          <w:sz w:val="20"/>
          <w:szCs w:val="20"/>
          <w:lang w:val="hy-AM"/>
        </w:rPr>
        <w:t xml:space="preserve"> համայնքապետարանի համապատասխան ստորաբաժանումների, տնտեսական զարգացման նպատակ հետապնդող պետական այլ հաստատությունների, տեղական ձեռնարկությունների, պոտենցիալ ներդրողների և հասարակական կազմակերպությունների հետ համագործակցություն.</w:t>
      </w:r>
    </w:p>
    <w:p w:rsidR="00593783" w:rsidRPr="000B326A" w:rsidRDefault="00593783" w:rsidP="00593783">
      <w:pPr>
        <w:spacing w:after="0" w:line="240" w:lineRule="auto"/>
        <w:ind w:firstLine="425"/>
        <w:jc w:val="both"/>
        <w:rPr>
          <w:rFonts w:ascii="GHEA Grapalat" w:eastAsia="MS Mincho" w:hAnsi="GHEA Grapalat" w:cs="MS Mincho"/>
          <w:sz w:val="20"/>
          <w:szCs w:val="20"/>
          <w:lang w:val="hy-AM"/>
        </w:rPr>
      </w:pPr>
      <w:r w:rsidRPr="000B326A">
        <w:rPr>
          <w:rFonts w:ascii="GHEA Grapalat" w:hAnsi="GHEA Grapalat" w:cs="Sylfaen"/>
          <w:sz w:val="20"/>
          <w:szCs w:val="20"/>
          <w:lang w:val="hy-AM"/>
        </w:rPr>
        <w:t>34) կատարում է համայնքի (բնակավայրերի) վարչական շտեմարանի վարում</w:t>
      </w:r>
      <w:r w:rsidRPr="000B326A">
        <w:rPr>
          <w:rFonts w:ascii="Cambria Math" w:eastAsia="MS Mincho" w:hAnsi="Cambria Math" w:cs="Cambria Math"/>
          <w:sz w:val="20"/>
          <w:szCs w:val="20"/>
          <w:lang w:val="hy-AM"/>
        </w:rPr>
        <w:t>․</w:t>
      </w:r>
    </w:p>
    <w:p w:rsidR="00593783" w:rsidRPr="000B326A" w:rsidRDefault="00593783" w:rsidP="00593783">
      <w:pPr>
        <w:spacing w:after="0" w:line="240" w:lineRule="auto"/>
        <w:ind w:firstLine="425"/>
        <w:jc w:val="both"/>
        <w:rPr>
          <w:rFonts w:ascii="GHEA Grapalat" w:hAnsi="GHEA Grapalat" w:cs="Sylfaen"/>
          <w:sz w:val="20"/>
          <w:szCs w:val="20"/>
          <w:lang w:val="hy-AM"/>
        </w:rPr>
      </w:pPr>
      <w:r w:rsidRPr="000B326A">
        <w:rPr>
          <w:rFonts w:ascii="GHEA Grapalat" w:eastAsia="MS Mincho" w:hAnsi="GHEA Grapalat" w:cs="MS Mincho"/>
          <w:sz w:val="20"/>
          <w:szCs w:val="20"/>
          <w:lang w:val="hy-AM"/>
        </w:rPr>
        <w:t xml:space="preserve">35) </w:t>
      </w:r>
      <w:r w:rsidRPr="000B326A">
        <w:rPr>
          <w:rFonts w:ascii="GHEA Grapalat" w:hAnsi="GHEA Grapalat"/>
          <w:sz w:val="20"/>
          <w:szCs w:val="20"/>
          <w:lang w:val="hy-AM"/>
        </w:rPr>
        <w:t>ապահովում է</w:t>
      </w:r>
      <w:r w:rsidRPr="000B326A">
        <w:rPr>
          <w:rFonts w:ascii="GHEA Grapalat" w:hAnsi="GHEA Grapalat" w:cs="Sylfaen"/>
          <w:sz w:val="20"/>
          <w:szCs w:val="20"/>
          <w:lang w:val="hy-AM"/>
        </w:rPr>
        <w:t xml:space="preserve"> համայնքում գործարար միջավայրի զարգացմանն ուղղված գործողությունների նախաձեռնում.</w:t>
      </w:r>
    </w:p>
    <w:p w:rsidR="00593783" w:rsidRPr="000B326A" w:rsidRDefault="00593783" w:rsidP="00593783">
      <w:pPr>
        <w:spacing w:after="0" w:line="240" w:lineRule="auto"/>
        <w:ind w:firstLine="425"/>
        <w:jc w:val="both"/>
        <w:rPr>
          <w:rFonts w:ascii="GHEA Grapalat" w:hAnsi="GHEA Grapalat"/>
          <w:sz w:val="20"/>
          <w:szCs w:val="20"/>
          <w:lang w:val="hy-AM"/>
        </w:rPr>
      </w:pPr>
      <w:r w:rsidRPr="000B326A">
        <w:rPr>
          <w:rFonts w:ascii="GHEA Grapalat" w:hAnsi="GHEA Grapalat" w:cs="Sylfaen"/>
          <w:sz w:val="20"/>
          <w:szCs w:val="20"/>
          <w:lang w:val="hy-AM"/>
        </w:rPr>
        <w:t xml:space="preserve">36)կատարում է </w:t>
      </w:r>
      <w:r w:rsidRPr="000B326A">
        <w:rPr>
          <w:rFonts w:ascii="GHEA Grapalat" w:hAnsi="GHEA Grapalat"/>
          <w:sz w:val="20"/>
          <w:szCs w:val="20"/>
          <w:lang w:val="hy-AM"/>
        </w:rPr>
        <w:t>համայնքի սուբվենցիոն ծրագրերի հայտերի կազմում, փաստաթղթերի նախապատրաստում և մասնակցություն ծրագրերի իրականացման աշխատանքներին</w:t>
      </w:r>
      <w:r w:rsidRPr="000B326A">
        <w:rPr>
          <w:rFonts w:ascii="GHEA Grapalat" w:hAnsi="GHEA Grapalat" w:cs="Cambria Math"/>
          <w:sz w:val="20"/>
          <w:szCs w:val="20"/>
          <w:lang w:val="hy-AM"/>
        </w:rPr>
        <w:t>.</w:t>
      </w:r>
    </w:p>
    <w:p w:rsidR="00593783" w:rsidRPr="000B326A" w:rsidRDefault="00593783" w:rsidP="00593783">
      <w:pPr>
        <w:spacing w:after="0" w:line="240" w:lineRule="auto"/>
        <w:ind w:firstLine="425"/>
        <w:jc w:val="both"/>
        <w:rPr>
          <w:rFonts w:ascii="GHEA Grapalat" w:hAnsi="GHEA Grapalat" w:cs="Sylfaen"/>
          <w:sz w:val="20"/>
          <w:szCs w:val="20"/>
          <w:lang w:val="hy-AM"/>
        </w:rPr>
      </w:pPr>
      <w:r w:rsidRPr="000B326A">
        <w:rPr>
          <w:rFonts w:ascii="GHEA Grapalat" w:hAnsi="GHEA Grapalat"/>
          <w:sz w:val="20"/>
          <w:szCs w:val="20"/>
          <w:lang w:val="hy-AM"/>
        </w:rPr>
        <w:t xml:space="preserve">37) կատարում է </w:t>
      </w:r>
      <w:r w:rsidRPr="000B326A">
        <w:rPr>
          <w:rFonts w:ascii="GHEA Grapalat" w:hAnsi="GHEA Grapalat" w:cs="Sylfaen"/>
          <w:sz w:val="20"/>
          <w:szCs w:val="20"/>
          <w:lang w:val="hy-AM"/>
        </w:rPr>
        <w:t>դրամաշնորհային ծրագրերի մասնակցության պայմանագրերի կազմում և ներկայացում համայնքի ղեկավարի հաստատմանը.</w:t>
      </w:r>
    </w:p>
    <w:p w:rsidR="00593783" w:rsidRPr="000B326A" w:rsidRDefault="00593783" w:rsidP="00593783">
      <w:pPr>
        <w:spacing w:after="0" w:line="240" w:lineRule="auto"/>
        <w:ind w:firstLine="426"/>
        <w:jc w:val="both"/>
        <w:rPr>
          <w:rFonts w:ascii="GHEA Grapalat" w:hAnsi="GHEA Grapalat" w:cs="Arial Armenian"/>
          <w:sz w:val="20"/>
          <w:szCs w:val="20"/>
          <w:lang w:val="hy-AM"/>
        </w:rPr>
      </w:pPr>
      <w:r w:rsidRPr="000B326A">
        <w:rPr>
          <w:rFonts w:ascii="GHEA Grapalat" w:hAnsi="GHEA Grapalat" w:cs="Arial Armenian"/>
          <w:sz w:val="20"/>
          <w:szCs w:val="20"/>
          <w:lang w:val="hy-AM"/>
        </w:rPr>
        <w:t>38</w:t>
      </w:r>
      <w:r w:rsidRPr="000B326A">
        <w:rPr>
          <w:rFonts w:ascii="GHEA Grapalat" w:hAnsi="GHEA Grapalat" w:cs="Times Armenian"/>
          <w:sz w:val="20"/>
          <w:szCs w:val="20"/>
          <w:lang w:val="hy-AM"/>
        </w:rPr>
        <w:t>)</w:t>
      </w:r>
      <w:r w:rsidRPr="000B326A">
        <w:rPr>
          <w:rFonts w:ascii="GHEA Grapalat" w:hAnsi="GHEA Grapalat" w:cs="Arial Armenian"/>
          <w:sz w:val="20"/>
          <w:szCs w:val="20"/>
          <w:lang w:val="hy-AM"/>
        </w:rPr>
        <w:t xml:space="preserve"> </w:t>
      </w:r>
      <w:r w:rsidRPr="000B326A">
        <w:rPr>
          <w:rFonts w:ascii="GHEA Grapalat" w:hAnsi="GHEA Grapalat" w:cs="Sylfaen"/>
          <w:sz w:val="20"/>
          <w:szCs w:val="20"/>
          <w:lang w:val="hy-AM"/>
        </w:rPr>
        <w:t>կազմակերպում</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է</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բաժնի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աշխատանքները</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իր</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իրավասության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շրջանակներում</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տալիս</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է</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հանձնարարականներ</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բաժնի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աշխատակիցներին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և</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վերահսկում</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է</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դրանց</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ժամանակին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և</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պատշաճ</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որակով</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կատարումը</w:t>
      </w:r>
      <w:r w:rsidRPr="000B326A">
        <w:rPr>
          <w:rFonts w:ascii="GHEA Grapalat" w:hAnsi="GHEA Grapalat"/>
          <w:sz w:val="20"/>
          <w:szCs w:val="20"/>
          <w:lang w:val="hy-AM"/>
        </w:rPr>
        <w:t>.</w:t>
      </w:r>
    </w:p>
    <w:p w:rsidR="00593783" w:rsidRPr="000B326A" w:rsidRDefault="00593783" w:rsidP="00593783">
      <w:pPr>
        <w:spacing w:after="0" w:line="240" w:lineRule="auto"/>
        <w:ind w:firstLine="426"/>
        <w:jc w:val="both"/>
        <w:rPr>
          <w:rFonts w:ascii="GHEA Grapalat" w:hAnsi="GHEA Grapalat"/>
          <w:sz w:val="20"/>
          <w:szCs w:val="20"/>
          <w:lang w:val="hy-AM"/>
        </w:rPr>
      </w:pPr>
      <w:r w:rsidRPr="000B326A">
        <w:rPr>
          <w:rFonts w:ascii="GHEA Grapalat" w:hAnsi="GHEA Grapalat" w:cs="Sylfaen"/>
          <w:sz w:val="20"/>
          <w:szCs w:val="20"/>
          <w:lang w:val="hy-AM"/>
        </w:rPr>
        <w:t>39</w:t>
      </w:r>
      <w:r w:rsidRPr="000B326A">
        <w:rPr>
          <w:rFonts w:ascii="GHEA Grapalat" w:hAnsi="GHEA Grapalat" w:cs="Times Armenian"/>
          <w:sz w:val="20"/>
          <w:szCs w:val="20"/>
          <w:lang w:val="hy-AM"/>
        </w:rPr>
        <w:t xml:space="preserve">) </w:t>
      </w:r>
      <w:r w:rsidRPr="000B326A">
        <w:rPr>
          <w:rFonts w:ascii="GHEA Grapalat" w:hAnsi="GHEA Grapalat" w:cs="Sylfaen"/>
          <w:sz w:val="20"/>
          <w:szCs w:val="20"/>
          <w:lang w:val="hy-AM"/>
        </w:rPr>
        <w:t xml:space="preserve"> ստորա</w:t>
      </w:r>
      <w:r w:rsidRPr="000B326A">
        <w:rPr>
          <w:rFonts w:ascii="GHEA Grapalat" w:hAnsi="GHEA Grapalat"/>
          <w:sz w:val="20"/>
          <w:szCs w:val="20"/>
          <w:lang w:val="hy-AM"/>
        </w:rPr>
        <w:t>գ</w:t>
      </w:r>
      <w:r w:rsidRPr="000B326A">
        <w:rPr>
          <w:rFonts w:ascii="GHEA Grapalat" w:hAnsi="GHEA Grapalat" w:cs="Sylfaen"/>
          <w:sz w:val="20"/>
          <w:szCs w:val="20"/>
          <w:lang w:val="hy-AM"/>
        </w:rPr>
        <w:t>րում</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է</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իր</w:t>
      </w:r>
      <w:r w:rsidRPr="000B326A">
        <w:rPr>
          <w:rFonts w:ascii="GHEA Grapalat" w:hAnsi="GHEA Grapalat"/>
          <w:sz w:val="20"/>
          <w:szCs w:val="20"/>
          <w:lang w:val="hy-AM"/>
        </w:rPr>
        <w:t xml:space="preserve"> </w:t>
      </w:r>
      <w:r w:rsidRPr="000B326A">
        <w:rPr>
          <w:rFonts w:ascii="GHEA Grapalat" w:hAnsi="GHEA Grapalat" w:cs="Sylfaen"/>
          <w:sz w:val="20"/>
          <w:szCs w:val="20"/>
          <w:lang w:val="hy-AM"/>
        </w:rPr>
        <w:t>և</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բաժնի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անունից</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պատրաստվող</w:t>
      </w:r>
      <w:r w:rsidRPr="000B326A">
        <w:rPr>
          <w:rFonts w:ascii="GHEA Grapalat" w:hAnsi="GHEA Grapalat"/>
          <w:sz w:val="20"/>
          <w:szCs w:val="20"/>
          <w:lang w:val="hy-AM"/>
        </w:rPr>
        <w:t xml:space="preserve"> </w:t>
      </w:r>
      <w:r w:rsidRPr="000B326A">
        <w:rPr>
          <w:rFonts w:ascii="GHEA Grapalat" w:hAnsi="GHEA Grapalat" w:cs="Sylfaen"/>
          <w:sz w:val="20"/>
          <w:szCs w:val="20"/>
          <w:lang w:val="hy-AM"/>
        </w:rPr>
        <w:t>փաստաթղթերը</w:t>
      </w:r>
      <w:r w:rsidRPr="000B326A">
        <w:rPr>
          <w:rFonts w:ascii="GHEA Grapalat" w:hAnsi="GHEA Grapalat"/>
          <w:sz w:val="20"/>
          <w:szCs w:val="20"/>
          <w:lang w:val="hy-AM"/>
        </w:rPr>
        <w:t>.</w:t>
      </w:r>
    </w:p>
    <w:p w:rsidR="00593783" w:rsidRPr="000B326A" w:rsidRDefault="00593783" w:rsidP="00593783">
      <w:pPr>
        <w:spacing w:after="0" w:line="240" w:lineRule="auto"/>
        <w:ind w:firstLine="426"/>
        <w:jc w:val="both"/>
        <w:rPr>
          <w:rFonts w:ascii="GHEA Grapalat" w:hAnsi="GHEA Grapalat"/>
          <w:sz w:val="20"/>
          <w:szCs w:val="20"/>
          <w:lang w:val="hy-AM"/>
        </w:rPr>
      </w:pPr>
      <w:r w:rsidRPr="000B326A">
        <w:rPr>
          <w:rFonts w:ascii="GHEA Grapalat" w:hAnsi="GHEA Grapalat" w:cs="Sylfaen"/>
          <w:sz w:val="20"/>
          <w:szCs w:val="20"/>
          <w:lang w:val="hy-AM"/>
        </w:rPr>
        <w:t>40</w:t>
      </w:r>
      <w:r w:rsidRPr="000B326A">
        <w:rPr>
          <w:rFonts w:ascii="GHEA Grapalat" w:hAnsi="GHEA Grapalat" w:cs="Times Armenian"/>
          <w:sz w:val="20"/>
          <w:szCs w:val="20"/>
          <w:lang w:val="hy-AM"/>
        </w:rPr>
        <w:t>)</w:t>
      </w:r>
      <w:r w:rsidRPr="000B326A">
        <w:rPr>
          <w:rFonts w:ascii="GHEA Grapalat" w:hAnsi="GHEA Grapalat"/>
          <w:sz w:val="20"/>
          <w:szCs w:val="20"/>
          <w:lang w:val="hy-AM"/>
        </w:rPr>
        <w:t xml:space="preserve"> </w:t>
      </w:r>
      <w:r w:rsidRPr="000B326A">
        <w:rPr>
          <w:rFonts w:ascii="GHEA Grapalat" w:hAnsi="GHEA Grapalat" w:cs="Sylfaen"/>
          <w:sz w:val="20"/>
          <w:szCs w:val="20"/>
          <w:lang w:val="hy-AM"/>
        </w:rPr>
        <w:t>քարտուղարին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ներկայացնում</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է</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առաջարկություններ</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բաժնի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համայնքային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ծառայողներին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Հայաստանի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Հանրապետության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օրենսդրությամբ</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սահմանված</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կար</w:t>
      </w:r>
      <w:r w:rsidRPr="000B326A">
        <w:rPr>
          <w:rFonts w:ascii="GHEA Grapalat" w:hAnsi="GHEA Grapalat"/>
          <w:sz w:val="20"/>
          <w:szCs w:val="20"/>
          <w:lang w:val="hy-AM"/>
        </w:rPr>
        <w:t>գ</w:t>
      </w:r>
      <w:r w:rsidRPr="000B326A">
        <w:rPr>
          <w:rFonts w:ascii="GHEA Grapalat" w:hAnsi="GHEA Grapalat" w:cs="Sylfaen"/>
          <w:sz w:val="20"/>
          <w:szCs w:val="20"/>
          <w:lang w:val="hy-AM"/>
        </w:rPr>
        <w:t>ով</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ատեստավորելու</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վերապատրաստելու</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խրախուսելու</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կար</w:t>
      </w:r>
      <w:r w:rsidRPr="000B326A">
        <w:rPr>
          <w:rFonts w:ascii="GHEA Grapalat" w:hAnsi="GHEA Grapalat"/>
          <w:sz w:val="20"/>
          <w:szCs w:val="20"/>
          <w:lang w:val="hy-AM"/>
        </w:rPr>
        <w:t>գ</w:t>
      </w:r>
      <w:r w:rsidRPr="000B326A">
        <w:rPr>
          <w:rFonts w:ascii="GHEA Grapalat" w:hAnsi="GHEA Grapalat" w:cs="Sylfaen"/>
          <w:sz w:val="20"/>
          <w:szCs w:val="20"/>
          <w:lang w:val="hy-AM"/>
        </w:rPr>
        <w:t>ապահական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տույժի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ենթարկելու</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վերաբերյալ</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ինչպես</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նաև</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ատեստավորումից</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առնվազն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երկու</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շաբաթ</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առաջ</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ներկայացնում</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է</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բաժնի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համայնքային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ծառայողների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ծառայողական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բնութա</w:t>
      </w:r>
      <w:r w:rsidRPr="000B326A">
        <w:rPr>
          <w:rFonts w:ascii="GHEA Grapalat" w:hAnsi="GHEA Grapalat"/>
          <w:sz w:val="20"/>
          <w:szCs w:val="20"/>
          <w:lang w:val="hy-AM"/>
        </w:rPr>
        <w:t>գ</w:t>
      </w:r>
      <w:r w:rsidRPr="000B326A">
        <w:rPr>
          <w:rFonts w:ascii="GHEA Grapalat" w:hAnsi="GHEA Grapalat" w:cs="Sylfaen"/>
          <w:sz w:val="20"/>
          <w:szCs w:val="20"/>
          <w:lang w:val="hy-AM"/>
        </w:rPr>
        <w:t>րերը</w:t>
      </w:r>
      <w:r w:rsidRPr="000B326A">
        <w:rPr>
          <w:rFonts w:ascii="GHEA Grapalat" w:hAnsi="GHEA Grapalat"/>
          <w:sz w:val="20"/>
          <w:szCs w:val="20"/>
          <w:lang w:val="hy-AM"/>
        </w:rPr>
        <w:t>.</w:t>
      </w:r>
    </w:p>
    <w:p w:rsidR="00593783" w:rsidRPr="000B326A" w:rsidRDefault="00593783" w:rsidP="00593783">
      <w:pPr>
        <w:spacing w:after="0" w:line="240" w:lineRule="auto"/>
        <w:ind w:firstLine="426"/>
        <w:jc w:val="both"/>
        <w:rPr>
          <w:rFonts w:ascii="GHEA Grapalat" w:hAnsi="GHEA Grapalat" w:cs="Sylfaen"/>
          <w:sz w:val="20"/>
          <w:szCs w:val="20"/>
          <w:lang w:val="hy-AM"/>
        </w:rPr>
      </w:pPr>
      <w:r w:rsidRPr="000B326A">
        <w:rPr>
          <w:rFonts w:ascii="GHEA Grapalat" w:hAnsi="GHEA Grapalat" w:cs="Sylfaen"/>
          <w:sz w:val="20"/>
          <w:szCs w:val="20"/>
          <w:lang w:val="hy-AM"/>
        </w:rPr>
        <w:t>41</w:t>
      </w:r>
      <w:r w:rsidRPr="000B326A">
        <w:rPr>
          <w:rFonts w:ascii="GHEA Grapalat" w:hAnsi="GHEA Grapalat" w:cs="Times Armenian"/>
          <w:sz w:val="20"/>
          <w:szCs w:val="20"/>
          <w:lang w:val="hy-AM"/>
        </w:rPr>
        <w:t>)</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աշխատակազմի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քարտուղարի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հանձնարարությամբ</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կազմակերպում</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է</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խորհրդակցություններ</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հանդիպումներ</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ապահովում</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է</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այդ</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խորհրդակցությունների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հանդիպումների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արձանա</w:t>
      </w:r>
      <w:r w:rsidRPr="000B326A">
        <w:rPr>
          <w:rFonts w:ascii="GHEA Grapalat" w:hAnsi="GHEA Grapalat"/>
          <w:sz w:val="20"/>
          <w:szCs w:val="20"/>
          <w:lang w:val="hy-AM"/>
        </w:rPr>
        <w:t>գ</w:t>
      </w:r>
      <w:r w:rsidRPr="000B326A">
        <w:rPr>
          <w:rFonts w:ascii="GHEA Grapalat" w:hAnsi="GHEA Grapalat" w:cs="Sylfaen"/>
          <w:sz w:val="20"/>
          <w:szCs w:val="20"/>
          <w:lang w:val="hy-AM"/>
        </w:rPr>
        <w:t>րությունների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կազմումը.</w:t>
      </w:r>
    </w:p>
    <w:p w:rsidR="00593783" w:rsidRPr="000B326A" w:rsidRDefault="00593783" w:rsidP="00593783">
      <w:pPr>
        <w:spacing w:after="0" w:line="240" w:lineRule="auto"/>
        <w:ind w:firstLine="426"/>
        <w:jc w:val="both"/>
        <w:rPr>
          <w:rFonts w:ascii="GHEA Grapalat" w:hAnsi="GHEA Grapalat"/>
          <w:sz w:val="20"/>
          <w:szCs w:val="20"/>
          <w:lang w:val="hy-AM"/>
        </w:rPr>
      </w:pPr>
      <w:r w:rsidRPr="000B326A">
        <w:rPr>
          <w:rFonts w:ascii="GHEA Grapalat" w:hAnsi="GHEA Grapalat"/>
          <w:sz w:val="20"/>
          <w:szCs w:val="20"/>
          <w:lang w:val="hy-AM"/>
        </w:rPr>
        <w:lastRenderedPageBreak/>
        <w:t>42</w:t>
      </w:r>
      <w:r w:rsidRPr="000B326A">
        <w:rPr>
          <w:rFonts w:ascii="GHEA Grapalat" w:hAnsi="GHEA Grapalat"/>
          <w:sz w:val="20"/>
          <w:szCs w:val="20"/>
          <w:lang w:val="af-ZA"/>
        </w:rPr>
        <w:t xml:space="preserve">)    </w:t>
      </w:r>
      <w:r w:rsidRPr="000B326A">
        <w:rPr>
          <w:rFonts w:ascii="GHEA Grapalat" w:hAnsi="GHEA Grapalat" w:cs="Sylfaen"/>
          <w:sz w:val="20"/>
          <w:szCs w:val="20"/>
          <w:lang w:val="af-ZA"/>
        </w:rPr>
        <w:t>կատարում</w:t>
      </w:r>
      <w:r w:rsidRPr="000B326A">
        <w:rPr>
          <w:rFonts w:ascii="GHEA Grapalat" w:hAnsi="GHEA Grapalat"/>
          <w:sz w:val="20"/>
          <w:szCs w:val="20"/>
          <w:lang w:val="af-ZA"/>
        </w:rPr>
        <w:t xml:space="preserve"> </w:t>
      </w:r>
      <w:r w:rsidRPr="000B326A">
        <w:rPr>
          <w:rFonts w:ascii="GHEA Grapalat" w:hAnsi="GHEA Grapalat" w:cs="Sylfaen"/>
          <w:sz w:val="20"/>
          <w:szCs w:val="20"/>
          <w:lang w:val="af-ZA"/>
        </w:rPr>
        <w:t>է</w:t>
      </w:r>
      <w:r w:rsidRPr="000B326A">
        <w:rPr>
          <w:rFonts w:ascii="GHEA Grapalat" w:hAnsi="GHEA Grapalat"/>
          <w:sz w:val="20"/>
          <w:szCs w:val="20"/>
          <w:lang w:val="af-ZA"/>
        </w:rPr>
        <w:t xml:space="preserve"> </w:t>
      </w:r>
      <w:r w:rsidRPr="000B326A">
        <w:rPr>
          <w:rFonts w:ascii="GHEA Grapalat" w:hAnsi="GHEA Grapalat" w:cs="Sylfaen"/>
          <w:sz w:val="20"/>
          <w:szCs w:val="20"/>
          <w:lang w:val="af-ZA"/>
        </w:rPr>
        <w:t>համայնքի</w:t>
      </w:r>
      <w:r w:rsidRPr="000B326A">
        <w:rPr>
          <w:rFonts w:ascii="GHEA Grapalat" w:hAnsi="GHEA Grapalat"/>
          <w:sz w:val="20"/>
          <w:szCs w:val="20"/>
          <w:lang w:val="af-ZA"/>
        </w:rPr>
        <w:t xml:space="preserve"> </w:t>
      </w:r>
      <w:r w:rsidRPr="000B326A">
        <w:rPr>
          <w:rFonts w:ascii="GHEA Grapalat" w:hAnsi="GHEA Grapalat" w:cs="Sylfaen"/>
          <w:sz w:val="20"/>
          <w:szCs w:val="20"/>
          <w:lang w:val="af-ZA"/>
        </w:rPr>
        <w:t>ղեկավարի</w:t>
      </w:r>
      <w:r w:rsidRPr="000B326A">
        <w:rPr>
          <w:rFonts w:ascii="GHEA Grapalat" w:hAnsi="GHEA Grapalat"/>
          <w:sz w:val="20"/>
          <w:szCs w:val="20"/>
          <w:lang w:val="af-ZA"/>
        </w:rPr>
        <w:t xml:space="preserve"> </w:t>
      </w:r>
      <w:r w:rsidRPr="000B326A">
        <w:rPr>
          <w:rFonts w:ascii="GHEA Grapalat" w:hAnsi="GHEA Grapalat" w:cs="Sylfaen"/>
          <w:sz w:val="20"/>
          <w:szCs w:val="20"/>
          <w:lang w:val="af-ZA"/>
        </w:rPr>
        <w:t>հանձնարարականները</w:t>
      </w:r>
      <w:r w:rsidRPr="000B326A">
        <w:rPr>
          <w:rFonts w:ascii="GHEA Grapalat" w:hAnsi="GHEA Grapalat"/>
          <w:sz w:val="20"/>
          <w:szCs w:val="20"/>
          <w:lang w:val="hy-AM"/>
        </w:rPr>
        <w:t>.</w:t>
      </w:r>
    </w:p>
    <w:p w:rsidR="00593783" w:rsidRPr="000B326A" w:rsidRDefault="00593783" w:rsidP="00593783">
      <w:pPr>
        <w:spacing w:after="0" w:line="240" w:lineRule="auto"/>
        <w:ind w:firstLine="426"/>
        <w:jc w:val="both"/>
        <w:rPr>
          <w:rFonts w:ascii="GHEA Grapalat" w:hAnsi="GHEA Grapalat"/>
          <w:bCs/>
          <w:sz w:val="20"/>
          <w:szCs w:val="20"/>
          <w:lang w:val="hy-AM"/>
        </w:rPr>
      </w:pPr>
      <w:r w:rsidRPr="000B326A">
        <w:rPr>
          <w:rFonts w:ascii="GHEA Grapalat" w:hAnsi="GHEA Grapalat"/>
          <w:bCs/>
          <w:sz w:val="20"/>
          <w:szCs w:val="20"/>
          <w:lang w:val="hy-AM"/>
        </w:rPr>
        <w:t xml:space="preserve">43) </w:t>
      </w:r>
      <w:r w:rsidRPr="000B326A">
        <w:rPr>
          <w:rFonts w:ascii="GHEA Grapalat" w:hAnsi="GHEA Grapalat" w:cs="Sylfaen"/>
          <w:bCs/>
          <w:sz w:val="20"/>
          <w:szCs w:val="20"/>
          <w:lang w:val="hy-AM"/>
        </w:rPr>
        <w:t>անհրաժեշտության</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դեպքում</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բաժնի</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լիազորությունների</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սահմաններում</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նախապատրաստում</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առաջարկություններ</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տեղեկանքներ</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հաշվետվություններ</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զեկուցա</w:t>
      </w:r>
      <w:r w:rsidRPr="000B326A">
        <w:rPr>
          <w:rFonts w:ascii="GHEA Grapalat" w:hAnsi="GHEA Grapalat" w:cs="Arial"/>
          <w:bCs/>
          <w:sz w:val="20"/>
          <w:szCs w:val="20"/>
          <w:lang w:val="hy-AM"/>
        </w:rPr>
        <w:t>գ</w:t>
      </w:r>
      <w:r w:rsidRPr="000B326A">
        <w:rPr>
          <w:rFonts w:ascii="GHEA Grapalat" w:hAnsi="GHEA Grapalat" w:cs="Sylfaen"/>
          <w:bCs/>
          <w:sz w:val="20"/>
          <w:szCs w:val="20"/>
          <w:lang w:val="hy-AM"/>
        </w:rPr>
        <w:t>րեր</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միջնորդա</w:t>
      </w:r>
      <w:r w:rsidRPr="000B326A">
        <w:rPr>
          <w:rFonts w:ascii="GHEA Grapalat" w:hAnsi="GHEA Grapalat" w:cs="Arial"/>
          <w:bCs/>
          <w:sz w:val="20"/>
          <w:szCs w:val="20"/>
          <w:lang w:val="hy-AM"/>
        </w:rPr>
        <w:t>գ</w:t>
      </w:r>
      <w:r w:rsidRPr="000B326A">
        <w:rPr>
          <w:rFonts w:ascii="GHEA Grapalat" w:hAnsi="GHEA Grapalat" w:cs="Sylfaen"/>
          <w:bCs/>
          <w:sz w:val="20"/>
          <w:szCs w:val="20"/>
          <w:lang w:val="hy-AM"/>
        </w:rPr>
        <w:t>րեր</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և</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այլ</w:t>
      </w:r>
      <w:r w:rsidRPr="000B326A">
        <w:rPr>
          <w:rFonts w:ascii="GHEA Grapalat" w:hAnsi="GHEA Grapalat"/>
          <w:bCs/>
          <w:sz w:val="20"/>
          <w:szCs w:val="20"/>
          <w:lang w:val="hy-AM"/>
        </w:rPr>
        <w:t xml:space="preserve"> </w:t>
      </w:r>
      <w:r w:rsidRPr="000B326A">
        <w:rPr>
          <w:rFonts w:ascii="GHEA Grapalat" w:hAnsi="GHEA Grapalat" w:cs="Arial"/>
          <w:bCs/>
          <w:sz w:val="20"/>
          <w:szCs w:val="20"/>
          <w:lang w:val="hy-AM"/>
        </w:rPr>
        <w:t>գ</w:t>
      </w:r>
      <w:r w:rsidRPr="000B326A">
        <w:rPr>
          <w:rFonts w:ascii="GHEA Grapalat" w:hAnsi="GHEA Grapalat" w:cs="Sylfaen"/>
          <w:bCs/>
          <w:sz w:val="20"/>
          <w:szCs w:val="20"/>
          <w:lang w:val="hy-AM"/>
        </w:rPr>
        <w:t>րություններ</w:t>
      </w:r>
      <w:r w:rsidRPr="000B326A">
        <w:rPr>
          <w:rFonts w:ascii="GHEA Grapalat" w:hAnsi="GHEA Grapalat"/>
          <w:bCs/>
          <w:sz w:val="20"/>
          <w:szCs w:val="20"/>
          <w:lang w:val="hy-AM"/>
        </w:rPr>
        <w:t>.</w:t>
      </w:r>
    </w:p>
    <w:p w:rsidR="00593783" w:rsidRPr="000B326A" w:rsidRDefault="00593783" w:rsidP="00593783">
      <w:pPr>
        <w:spacing w:after="0" w:line="240" w:lineRule="auto"/>
        <w:ind w:firstLine="426"/>
        <w:jc w:val="both"/>
        <w:rPr>
          <w:rFonts w:ascii="GHEA Grapalat" w:hAnsi="GHEA Grapalat"/>
          <w:bCs/>
          <w:sz w:val="20"/>
          <w:szCs w:val="20"/>
          <w:lang w:val="hy-AM"/>
        </w:rPr>
      </w:pPr>
      <w:r w:rsidRPr="000B326A">
        <w:rPr>
          <w:rFonts w:ascii="GHEA Grapalat" w:hAnsi="GHEA Grapalat"/>
          <w:bCs/>
          <w:sz w:val="20"/>
          <w:szCs w:val="20"/>
          <w:lang w:val="hy-AM"/>
        </w:rPr>
        <w:t xml:space="preserve">44) </w:t>
      </w:r>
      <w:r w:rsidRPr="000B326A">
        <w:rPr>
          <w:rFonts w:ascii="GHEA Grapalat" w:hAnsi="GHEA Grapalat" w:cs="Sylfaen"/>
          <w:bCs/>
          <w:sz w:val="20"/>
          <w:szCs w:val="20"/>
          <w:lang w:val="hy-AM"/>
        </w:rPr>
        <w:t>անհրաժեշտության</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դեպքում</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համայնքի</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ղեկավարի</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և</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կամ</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քարտուղարի</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համաձայնությամբ</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և</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հանձնարարությամբ</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մասնակցում</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է</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համապատասխան</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տեղական</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ինքնակառավարման</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մարմինների</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և</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այլ</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կազմակերպությունների</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կողմից</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կազմակերպվող</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քննարկումներին</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և</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այլ</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միջոցառումներին</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այդ</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մարմիններից</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պաշտոնատար</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անձանցից</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կազմակերպություններից</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ստանալով</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բաժնի</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առջև</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դրված</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խնդիրների</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և</w:t>
      </w:r>
      <w:r w:rsidRPr="000B326A">
        <w:rPr>
          <w:rFonts w:ascii="GHEA Grapalat" w:hAnsi="GHEA Grapalat"/>
          <w:bCs/>
          <w:sz w:val="20"/>
          <w:szCs w:val="20"/>
          <w:lang w:val="hy-AM"/>
        </w:rPr>
        <w:t xml:space="preserve"> </w:t>
      </w:r>
      <w:r w:rsidRPr="000B326A">
        <w:rPr>
          <w:rFonts w:ascii="GHEA Grapalat" w:hAnsi="GHEA Grapalat" w:cs="Arial"/>
          <w:bCs/>
          <w:sz w:val="20"/>
          <w:szCs w:val="20"/>
          <w:lang w:val="hy-AM"/>
        </w:rPr>
        <w:t>գ</w:t>
      </w:r>
      <w:r w:rsidRPr="000B326A">
        <w:rPr>
          <w:rFonts w:ascii="GHEA Grapalat" w:hAnsi="GHEA Grapalat" w:cs="Sylfaen"/>
          <w:bCs/>
          <w:sz w:val="20"/>
          <w:szCs w:val="20"/>
          <w:lang w:val="hy-AM"/>
        </w:rPr>
        <w:t>ործառույթների</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իրականացման</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հետ</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կապված</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անհրաժեշտ</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տեղեկատվություն</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և</w:t>
      </w:r>
      <w:r w:rsidRPr="000B326A">
        <w:rPr>
          <w:rFonts w:ascii="GHEA Grapalat" w:hAnsi="GHEA Grapalat"/>
          <w:bCs/>
          <w:sz w:val="20"/>
          <w:szCs w:val="20"/>
          <w:lang w:val="hy-AM"/>
        </w:rPr>
        <w:t xml:space="preserve"> </w:t>
      </w:r>
      <w:r w:rsidRPr="000B326A">
        <w:rPr>
          <w:rFonts w:ascii="GHEA Grapalat" w:hAnsi="GHEA Grapalat" w:cs="Sylfaen"/>
          <w:bCs/>
          <w:sz w:val="20"/>
          <w:szCs w:val="20"/>
          <w:lang w:val="hy-AM"/>
        </w:rPr>
        <w:t>նյութեր</w:t>
      </w:r>
      <w:r w:rsidRPr="000B326A">
        <w:rPr>
          <w:rFonts w:ascii="GHEA Grapalat" w:hAnsi="GHEA Grapalat"/>
          <w:bCs/>
          <w:sz w:val="20"/>
          <w:szCs w:val="20"/>
          <w:lang w:val="hy-AM"/>
        </w:rPr>
        <w:t>.</w:t>
      </w:r>
    </w:p>
    <w:p w:rsidR="00593783" w:rsidRPr="000B326A" w:rsidRDefault="00593783" w:rsidP="00593783">
      <w:pPr>
        <w:spacing w:after="0" w:line="240" w:lineRule="auto"/>
        <w:ind w:firstLine="426"/>
        <w:jc w:val="both"/>
        <w:rPr>
          <w:rFonts w:ascii="GHEA Grapalat" w:hAnsi="GHEA Grapalat"/>
          <w:sz w:val="20"/>
          <w:szCs w:val="20"/>
          <w:lang w:val="hy-AM"/>
        </w:rPr>
      </w:pPr>
      <w:r w:rsidRPr="000B326A">
        <w:rPr>
          <w:rFonts w:ascii="GHEA Grapalat" w:hAnsi="GHEA Grapalat"/>
          <w:sz w:val="20"/>
          <w:szCs w:val="20"/>
          <w:lang w:val="hy-AM"/>
        </w:rPr>
        <w:t xml:space="preserve">45)պաշտոնի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 </w:t>
      </w:r>
    </w:p>
    <w:p w:rsidR="00593783" w:rsidRPr="000B326A" w:rsidRDefault="00593783" w:rsidP="00593783">
      <w:pPr>
        <w:spacing w:after="0" w:line="240" w:lineRule="auto"/>
        <w:ind w:firstLine="426"/>
        <w:jc w:val="both"/>
        <w:rPr>
          <w:rFonts w:ascii="GHEA Grapalat" w:hAnsi="GHEA Grapalat"/>
          <w:sz w:val="20"/>
          <w:szCs w:val="20"/>
          <w:lang w:val="hy-AM"/>
        </w:rPr>
      </w:pPr>
      <w:r w:rsidRPr="000B326A">
        <w:rPr>
          <w:rFonts w:ascii="GHEA Grapalat" w:hAnsi="GHEA Grapalat"/>
          <w:sz w:val="20"/>
          <w:szCs w:val="20"/>
          <w:lang w:val="hy-AM"/>
        </w:rPr>
        <w:t>46) հետևում է «Հանրային ծառայության մասին» օրենքով սահմանված անհամատեղելիության պահանջներին, այլ սահմանափակումներին և շահերի բախմանն առնչվող կարգավորումներին, ինչպես նաև «Համայնքային ծառայության մասին» օրենքով սահմանված համայնքային ծառայողի նկատմամբ կիրառվող սահմանափակումներին.</w:t>
      </w:r>
    </w:p>
    <w:p w:rsidR="00593783" w:rsidRPr="000B326A" w:rsidRDefault="00593783" w:rsidP="00593783">
      <w:pPr>
        <w:spacing w:after="0" w:line="240" w:lineRule="auto"/>
        <w:ind w:firstLine="426"/>
        <w:jc w:val="both"/>
        <w:rPr>
          <w:rFonts w:ascii="GHEA Grapalat" w:hAnsi="GHEA Grapalat"/>
          <w:sz w:val="20"/>
          <w:szCs w:val="20"/>
          <w:lang w:val="hy-AM"/>
        </w:rPr>
      </w:pPr>
      <w:r w:rsidRPr="000B326A">
        <w:rPr>
          <w:rFonts w:ascii="GHEA Grapalat" w:hAnsi="GHEA Grapalat"/>
          <w:sz w:val="20"/>
          <w:szCs w:val="20"/>
          <w:lang w:val="hy-AM"/>
        </w:rPr>
        <w:t>47) հետևում է «Հանրային ծառայության մասին» օրենքով սահմանված հանրային ծառայողի վարքագծի սկզբունքներին, նվերներ ընդունելու արգելքին, ինչպես նաև Վաղարշապատ համայնքի ավագանու որոշմամբ հաստատված համայնքային պաշտոն զբաղեցնող անձի և համայնքային ծառայողի վարքագծի կանոնագրքին:</w:t>
      </w:r>
    </w:p>
    <w:p w:rsidR="00593783" w:rsidRPr="000B326A" w:rsidRDefault="00593783" w:rsidP="00593783">
      <w:pPr>
        <w:spacing w:after="0" w:line="240" w:lineRule="auto"/>
        <w:ind w:firstLine="426"/>
        <w:jc w:val="both"/>
        <w:rPr>
          <w:rFonts w:ascii="GHEA Grapalat" w:hAnsi="GHEA Grapalat"/>
          <w:sz w:val="20"/>
          <w:szCs w:val="20"/>
          <w:lang w:val="hy-AM"/>
        </w:rPr>
      </w:pPr>
      <w:r w:rsidRPr="000B326A">
        <w:rPr>
          <w:rFonts w:ascii="GHEA Grapalat" w:hAnsi="GHEA Grapalat" w:cs="Sylfaen"/>
          <w:sz w:val="20"/>
          <w:szCs w:val="20"/>
          <w:lang w:val="hy-AM"/>
        </w:rPr>
        <w:t>Բաժնի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պետն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ունի</w:t>
      </w:r>
      <w:r w:rsidRPr="000B326A">
        <w:rPr>
          <w:rFonts w:ascii="GHEA Grapalat" w:hAnsi="GHEA Grapalat"/>
          <w:sz w:val="20"/>
          <w:szCs w:val="20"/>
          <w:lang w:val="hy-AM"/>
        </w:rPr>
        <w:t xml:space="preserve"> </w:t>
      </w:r>
      <w:r w:rsidRPr="000B326A">
        <w:rPr>
          <w:rFonts w:ascii="GHEA Grapalat" w:hAnsi="GHEA Grapalat" w:cs="Sylfaen"/>
          <w:sz w:val="20"/>
          <w:szCs w:val="20"/>
          <w:lang w:val="hy-AM"/>
        </w:rPr>
        <w:t>օրենքով</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իրավական</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այլ</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ակտերով</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նախատեսված</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այլ</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իրավունքներ</w:t>
      </w:r>
      <w:r w:rsidRPr="000B326A">
        <w:rPr>
          <w:rFonts w:ascii="GHEA Grapalat" w:hAnsi="GHEA Grapalat"/>
          <w:sz w:val="20"/>
          <w:szCs w:val="20"/>
          <w:lang w:val="hy-AM"/>
        </w:rPr>
        <w:t xml:space="preserve"> </w:t>
      </w:r>
      <w:r w:rsidRPr="000B326A">
        <w:rPr>
          <w:rFonts w:ascii="GHEA Grapalat" w:hAnsi="GHEA Grapalat" w:cs="Sylfaen"/>
          <w:sz w:val="20"/>
          <w:szCs w:val="20"/>
          <w:lang w:val="hy-AM"/>
        </w:rPr>
        <w:t>և</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կրում</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է</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այդ</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ակտերով</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նախատեսված</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այլ</w:t>
      </w:r>
      <w:r w:rsidRPr="000B326A">
        <w:rPr>
          <w:rFonts w:ascii="GHEA Grapalat" w:hAnsi="GHEA Grapalat"/>
          <w:sz w:val="20"/>
          <w:szCs w:val="20"/>
          <w:lang w:val="hy-AM"/>
        </w:rPr>
        <w:t xml:space="preserve"> </w:t>
      </w:r>
      <w:r w:rsidRPr="000B326A">
        <w:rPr>
          <w:rFonts w:ascii="GHEA Grapalat" w:hAnsi="GHEA Grapalat" w:cs="Sylfaen"/>
          <w:sz w:val="20"/>
          <w:szCs w:val="20"/>
          <w:lang w:val="hy-AM"/>
        </w:rPr>
        <w:t>պարտականություններ</w:t>
      </w:r>
      <w:r w:rsidRPr="000B326A">
        <w:rPr>
          <w:rFonts w:ascii="GHEA Grapalat" w:hAnsi="GHEA Grapalat"/>
          <w:sz w:val="20"/>
          <w:szCs w:val="20"/>
          <w:lang w:val="hy-AM"/>
        </w:rPr>
        <w:t>:</w:t>
      </w:r>
    </w:p>
    <w:p w:rsidR="007F32E6" w:rsidRPr="000B326A" w:rsidRDefault="007F32E6" w:rsidP="003662B7">
      <w:pPr>
        <w:spacing w:after="0" w:line="240" w:lineRule="auto"/>
        <w:ind w:firstLine="425"/>
        <w:jc w:val="both"/>
        <w:rPr>
          <w:rFonts w:ascii="GHEA Grapalat" w:hAnsi="GHEA Grapalat" w:cs="Arial LatArm"/>
          <w:sz w:val="20"/>
          <w:szCs w:val="20"/>
          <w:lang w:val="hy-AM"/>
        </w:rPr>
      </w:pPr>
      <w:r w:rsidRPr="000B326A">
        <w:rPr>
          <w:rFonts w:ascii="GHEA Grapalat" w:hAnsi="GHEA Grapalat" w:cs="Sylfaen"/>
          <w:sz w:val="20"/>
          <w:szCs w:val="20"/>
          <w:lang w:val="hy-AM"/>
        </w:rPr>
        <w:t>Սույն հ</w:t>
      </w:r>
      <w:r w:rsidRPr="000B326A">
        <w:rPr>
          <w:rFonts w:ascii="GHEA Grapalat" w:hAnsi="GHEA Grapalat" w:cs="Arial"/>
          <w:sz w:val="20"/>
          <w:szCs w:val="20"/>
          <w:shd w:val="clear" w:color="auto" w:fill="FFFFFF"/>
          <w:lang w:val="hy-AM"/>
        </w:rPr>
        <w:t>այտարարության հետ հրապարակվում են նաև թեստավորման փուլի համար կազմված հարցաշարը՝ ճիշտ պատասխանի տարբերակով՝ առանց ենթադրյալ պատասխանների:</w:t>
      </w:r>
    </w:p>
    <w:p w:rsidR="007F32E6" w:rsidRPr="000B326A" w:rsidRDefault="007F32E6" w:rsidP="007F32E6">
      <w:pPr>
        <w:spacing w:after="0" w:line="240" w:lineRule="auto"/>
        <w:ind w:firstLine="426"/>
        <w:jc w:val="center"/>
        <w:rPr>
          <w:rFonts w:ascii="GHEA Grapalat" w:hAnsi="GHEA Grapalat" w:cs="Arial LatArm"/>
          <w:sz w:val="20"/>
          <w:szCs w:val="20"/>
          <w:lang w:val="hy-AM"/>
        </w:rPr>
      </w:pPr>
    </w:p>
    <w:bookmarkEnd w:id="0"/>
    <w:p w:rsidR="0069132F" w:rsidRPr="000B326A" w:rsidRDefault="0069132F">
      <w:pPr>
        <w:rPr>
          <w:lang w:val="hy-AM"/>
        </w:rPr>
      </w:pPr>
    </w:p>
    <w:sectPr w:rsidR="0069132F" w:rsidRPr="000B326A" w:rsidSect="0028774C">
      <w:pgSz w:w="12240" w:h="15840"/>
      <w:pgMar w:top="425" w:right="476" w:bottom="45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Armenian">
    <w:altName w:val="Arial"/>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LatArm">
    <w:panose1 w:val="00000000000000000000"/>
    <w:charset w:val="00"/>
    <w:family w:val="auto"/>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Armenian">
    <w:altName w:val="Times New Roman"/>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4EB7"/>
    <w:multiLevelType w:val="hybridMultilevel"/>
    <w:tmpl w:val="03A8A044"/>
    <w:lvl w:ilvl="0" w:tplc="28EC4E8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1">
    <w:nsid w:val="3B4E67F0"/>
    <w:multiLevelType w:val="hybridMultilevel"/>
    <w:tmpl w:val="9F366EF6"/>
    <w:lvl w:ilvl="0" w:tplc="4628CF56">
      <w:start w:val="3"/>
      <w:numFmt w:val="bullet"/>
      <w:lvlText w:val="-"/>
      <w:lvlJc w:val="left"/>
      <w:pPr>
        <w:tabs>
          <w:tab w:val="num" w:pos="720"/>
        </w:tabs>
        <w:ind w:left="720" w:hanging="360"/>
      </w:pPr>
      <w:rPr>
        <w:rFonts w:ascii="Arial LatArm" w:eastAsia="Times New Roman" w:hAnsi="Arial LatArm"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3D7E421E"/>
    <w:multiLevelType w:val="hybridMultilevel"/>
    <w:tmpl w:val="2EE0975E"/>
    <w:lvl w:ilvl="0" w:tplc="5A469C78">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3ED0D34"/>
    <w:multiLevelType w:val="hybridMultilevel"/>
    <w:tmpl w:val="26CA99A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450507DF"/>
    <w:multiLevelType w:val="hybridMultilevel"/>
    <w:tmpl w:val="6764F5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5CC65D1"/>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C411347"/>
    <w:multiLevelType w:val="hybridMultilevel"/>
    <w:tmpl w:val="612A15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4D03395E"/>
    <w:multiLevelType w:val="multilevel"/>
    <w:tmpl w:val="35C0620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58394482"/>
    <w:multiLevelType w:val="hybridMultilevel"/>
    <w:tmpl w:val="CA2EC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9067923"/>
    <w:multiLevelType w:val="multilevel"/>
    <w:tmpl w:val="00CAC50E"/>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0D9144D"/>
    <w:multiLevelType w:val="hybridMultilevel"/>
    <w:tmpl w:val="06066B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A393FF1"/>
    <w:multiLevelType w:val="hybridMultilevel"/>
    <w:tmpl w:val="61820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6"/>
  </w:num>
  <w:num w:numId="4">
    <w:abstractNumId w:val="9"/>
  </w:num>
  <w:num w:numId="5">
    <w:abstractNumId w:val="1"/>
  </w:num>
  <w:num w:numId="6">
    <w:abstractNumId w:val="5"/>
  </w:num>
  <w:num w:numId="7">
    <w:abstractNumId w:val="3"/>
  </w:num>
  <w:num w:numId="8">
    <w:abstractNumId w:val="10"/>
  </w:num>
  <w:num w:numId="9">
    <w:abstractNumId w:val="0"/>
  </w:num>
  <w:num w:numId="10">
    <w:abstractNumId w:val="2"/>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C37"/>
    <w:rsid w:val="00023C42"/>
    <w:rsid w:val="000B326A"/>
    <w:rsid w:val="000D2C37"/>
    <w:rsid w:val="00244140"/>
    <w:rsid w:val="003662B7"/>
    <w:rsid w:val="00383C7A"/>
    <w:rsid w:val="003A37D5"/>
    <w:rsid w:val="00451051"/>
    <w:rsid w:val="00452937"/>
    <w:rsid w:val="004E15B3"/>
    <w:rsid w:val="004F6B6A"/>
    <w:rsid w:val="00593783"/>
    <w:rsid w:val="00594603"/>
    <w:rsid w:val="00594799"/>
    <w:rsid w:val="005C0E2E"/>
    <w:rsid w:val="005E76E6"/>
    <w:rsid w:val="0069132F"/>
    <w:rsid w:val="00694061"/>
    <w:rsid w:val="006A02EB"/>
    <w:rsid w:val="006A666B"/>
    <w:rsid w:val="00727A37"/>
    <w:rsid w:val="00732BFE"/>
    <w:rsid w:val="007F32E6"/>
    <w:rsid w:val="00803DB0"/>
    <w:rsid w:val="00812073"/>
    <w:rsid w:val="008403A4"/>
    <w:rsid w:val="00841EA7"/>
    <w:rsid w:val="008478C2"/>
    <w:rsid w:val="00893370"/>
    <w:rsid w:val="008F2216"/>
    <w:rsid w:val="00990A78"/>
    <w:rsid w:val="00A055E9"/>
    <w:rsid w:val="00A14635"/>
    <w:rsid w:val="00A16D48"/>
    <w:rsid w:val="00A42818"/>
    <w:rsid w:val="00A612B4"/>
    <w:rsid w:val="00A70CE8"/>
    <w:rsid w:val="00B273A8"/>
    <w:rsid w:val="00B46A40"/>
    <w:rsid w:val="00BC4D7F"/>
    <w:rsid w:val="00C664E7"/>
    <w:rsid w:val="00CD7567"/>
    <w:rsid w:val="00CE1FD2"/>
    <w:rsid w:val="00D16315"/>
    <w:rsid w:val="00D25974"/>
    <w:rsid w:val="00D46A46"/>
    <w:rsid w:val="00D86E1E"/>
    <w:rsid w:val="00DA266A"/>
    <w:rsid w:val="00DA3B32"/>
    <w:rsid w:val="00E349C2"/>
    <w:rsid w:val="00E37AF5"/>
    <w:rsid w:val="00E75323"/>
    <w:rsid w:val="00EA4860"/>
    <w:rsid w:val="00F11516"/>
    <w:rsid w:val="00F173A6"/>
    <w:rsid w:val="00FA36C6"/>
    <w:rsid w:val="00FD7B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2E6"/>
    <w:rPr>
      <w:rFonts w:ascii="Calibri" w:eastAsia="Times New Roman" w:hAnsi="Calibri" w:cs="Times New Roman"/>
      <w:lang w:val="ru-RU" w:eastAsia="ru-RU"/>
    </w:rPr>
  </w:style>
  <w:style w:type="paragraph" w:styleId="Heading1">
    <w:name w:val="heading 1"/>
    <w:basedOn w:val="Normal"/>
    <w:next w:val="Normal"/>
    <w:link w:val="Heading1Char"/>
    <w:uiPriority w:val="99"/>
    <w:qFormat/>
    <w:rsid w:val="007F32E6"/>
    <w:pPr>
      <w:keepNext/>
      <w:keepLines/>
      <w:spacing w:before="480" w:after="0"/>
      <w:outlineLvl w:val="0"/>
    </w:pPr>
    <w:rPr>
      <w:rFonts w:ascii="Cambria" w:hAnsi="Cambria"/>
      <w:b/>
      <w:bCs/>
      <w:color w:val="365F91"/>
      <w:sz w:val="28"/>
      <w:szCs w:val="28"/>
      <w:lang w:val="x-none" w:eastAsia="x-none"/>
    </w:rPr>
  </w:style>
  <w:style w:type="paragraph" w:styleId="Heading6">
    <w:name w:val="heading 6"/>
    <w:basedOn w:val="Normal"/>
    <w:next w:val="Normal"/>
    <w:link w:val="Heading6Char"/>
    <w:qFormat/>
    <w:rsid w:val="007F32E6"/>
    <w:pPr>
      <w:spacing w:before="240" w:after="60" w:line="240" w:lineRule="auto"/>
      <w:outlineLvl w:val="5"/>
    </w:pPr>
    <w:rPr>
      <w:rFonts w:ascii="Times New Roman" w:hAnsi="Times New Roman"/>
      <w:b/>
      <w:bCs/>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7F32E6"/>
    <w:rPr>
      <w:rFonts w:ascii="Cambria" w:eastAsia="Times New Roman" w:hAnsi="Cambria" w:cs="Times New Roman"/>
      <w:b/>
      <w:bCs/>
      <w:color w:val="365F91"/>
      <w:sz w:val="28"/>
      <w:szCs w:val="28"/>
      <w:lang w:val="x-none" w:eastAsia="x-none"/>
    </w:rPr>
  </w:style>
  <w:style w:type="character" w:customStyle="1" w:styleId="Heading6Char">
    <w:name w:val="Heading 6 Char"/>
    <w:basedOn w:val="DefaultParagraphFont"/>
    <w:link w:val="Heading6"/>
    <w:rsid w:val="007F32E6"/>
    <w:rPr>
      <w:rFonts w:ascii="Times New Roman" w:eastAsia="Times New Roman" w:hAnsi="Times New Roman" w:cs="Times New Roman"/>
      <w:b/>
      <w:bCs/>
      <w:sz w:val="20"/>
      <w:szCs w:val="20"/>
    </w:rPr>
  </w:style>
  <w:style w:type="paragraph" w:styleId="ListParagraph">
    <w:name w:val="List Paragraph"/>
    <w:basedOn w:val="Normal"/>
    <w:uiPriority w:val="34"/>
    <w:qFormat/>
    <w:rsid w:val="007F32E6"/>
    <w:pPr>
      <w:ind w:left="720"/>
      <w:contextualSpacing/>
    </w:pPr>
  </w:style>
  <w:style w:type="character" w:customStyle="1" w:styleId="apple-converted-space">
    <w:name w:val="apple-converted-space"/>
    <w:basedOn w:val="DefaultParagraphFont"/>
    <w:rsid w:val="007F32E6"/>
  </w:style>
  <w:style w:type="paragraph" w:customStyle="1" w:styleId="CharCharCharCharCharCharCharCharCharChar">
    <w:name w:val="Char Char Char Char Char Char Char Char Char Char"/>
    <w:basedOn w:val="Normal"/>
    <w:rsid w:val="007F32E6"/>
    <w:pPr>
      <w:spacing w:after="0" w:line="240" w:lineRule="auto"/>
    </w:pPr>
    <w:rPr>
      <w:rFonts w:ascii="Verdana" w:hAnsi="Verdana"/>
      <w:sz w:val="20"/>
      <w:szCs w:val="20"/>
      <w:lang w:val="en-US" w:eastAsia="en-US"/>
    </w:rPr>
  </w:style>
  <w:style w:type="character" w:styleId="Strong">
    <w:name w:val="Strong"/>
    <w:uiPriority w:val="22"/>
    <w:qFormat/>
    <w:rsid w:val="007F32E6"/>
    <w:rPr>
      <w:b/>
      <w:bCs/>
    </w:rPr>
  </w:style>
  <w:style w:type="paragraph" w:styleId="NormalWeb">
    <w:name w:val="Normal (Web)"/>
    <w:basedOn w:val="Normal"/>
    <w:uiPriority w:val="99"/>
    <w:unhideWhenUsed/>
    <w:rsid w:val="007F32E6"/>
    <w:pPr>
      <w:spacing w:before="100" w:beforeAutospacing="1" w:after="100" w:afterAutospacing="1" w:line="240" w:lineRule="auto"/>
    </w:pPr>
    <w:rPr>
      <w:rFonts w:ascii="Times New Roman" w:hAnsi="Times New Roman"/>
      <w:sz w:val="24"/>
      <w:szCs w:val="24"/>
    </w:rPr>
  </w:style>
  <w:style w:type="paragraph" w:styleId="BodyTextIndent2">
    <w:name w:val="Body Text Indent 2"/>
    <w:basedOn w:val="Normal"/>
    <w:link w:val="BodyTextIndent2Char"/>
    <w:rsid w:val="007F32E6"/>
    <w:pPr>
      <w:spacing w:after="0" w:line="240" w:lineRule="auto"/>
      <w:ind w:left="720"/>
      <w:jc w:val="both"/>
    </w:pPr>
    <w:rPr>
      <w:rFonts w:ascii="Arial Armenian" w:hAnsi="Arial Armenian"/>
      <w:sz w:val="20"/>
      <w:szCs w:val="24"/>
      <w:lang w:val="en-US" w:eastAsia="en-US"/>
    </w:rPr>
  </w:style>
  <w:style w:type="character" w:customStyle="1" w:styleId="BodyTextIndent2Char">
    <w:name w:val="Body Text Indent 2 Char"/>
    <w:basedOn w:val="DefaultParagraphFont"/>
    <w:link w:val="BodyTextIndent2"/>
    <w:rsid w:val="007F32E6"/>
    <w:rPr>
      <w:rFonts w:ascii="Arial Armenian" w:eastAsia="Times New Roman" w:hAnsi="Arial Armeni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37932">
      <w:bodyDiv w:val="1"/>
      <w:marLeft w:val="0"/>
      <w:marRight w:val="0"/>
      <w:marTop w:val="0"/>
      <w:marBottom w:val="0"/>
      <w:divBdr>
        <w:top w:val="none" w:sz="0" w:space="0" w:color="auto"/>
        <w:left w:val="none" w:sz="0" w:space="0" w:color="auto"/>
        <w:bottom w:val="none" w:sz="0" w:space="0" w:color="auto"/>
        <w:right w:val="none" w:sz="0" w:space="0" w:color="auto"/>
      </w:divBdr>
    </w:div>
    <w:div w:id="81416542">
      <w:bodyDiv w:val="1"/>
      <w:marLeft w:val="0"/>
      <w:marRight w:val="0"/>
      <w:marTop w:val="0"/>
      <w:marBottom w:val="0"/>
      <w:divBdr>
        <w:top w:val="none" w:sz="0" w:space="0" w:color="auto"/>
        <w:left w:val="none" w:sz="0" w:space="0" w:color="auto"/>
        <w:bottom w:val="none" w:sz="0" w:space="0" w:color="auto"/>
        <w:right w:val="none" w:sz="0" w:space="0" w:color="auto"/>
      </w:divBdr>
    </w:div>
    <w:div w:id="156503192">
      <w:bodyDiv w:val="1"/>
      <w:marLeft w:val="0"/>
      <w:marRight w:val="0"/>
      <w:marTop w:val="0"/>
      <w:marBottom w:val="0"/>
      <w:divBdr>
        <w:top w:val="none" w:sz="0" w:space="0" w:color="auto"/>
        <w:left w:val="none" w:sz="0" w:space="0" w:color="auto"/>
        <w:bottom w:val="none" w:sz="0" w:space="0" w:color="auto"/>
        <w:right w:val="none" w:sz="0" w:space="0" w:color="auto"/>
      </w:divBdr>
    </w:div>
    <w:div w:id="233979339">
      <w:bodyDiv w:val="1"/>
      <w:marLeft w:val="0"/>
      <w:marRight w:val="0"/>
      <w:marTop w:val="0"/>
      <w:marBottom w:val="0"/>
      <w:divBdr>
        <w:top w:val="none" w:sz="0" w:space="0" w:color="auto"/>
        <w:left w:val="none" w:sz="0" w:space="0" w:color="auto"/>
        <w:bottom w:val="none" w:sz="0" w:space="0" w:color="auto"/>
        <w:right w:val="none" w:sz="0" w:space="0" w:color="auto"/>
      </w:divBdr>
    </w:div>
    <w:div w:id="491651130">
      <w:bodyDiv w:val="1"/>
      <w:marLeft w:val="0"/>
      <w:marRight w:val="0"/>
      <w:marTop w:val="0"/>
      <w:marBottom w:val="0"/>
      <w:divBdr>
        <w:top w:val="none" w:sz="0" w:space="0" w:color="auto"/>
        <w:left w:val="none" w:sz="0" w:space="0" w:color="auto"/>
        <w:bottom w:val="none" w:sz="0" w:space="0" w:color="auto"/>
        <w:right w:val="none" w:sz="0" w:space="0" w:color="auto"/>
      </w:divBdr>
    </w:div>
    <w:div w:id="510727299">
      <w:bodyDiv w:val="1"/>
      <w:marLeft w:val="0"/>
      <w:marRight w:val="0"/>
      <w:marTop w:val="0"/>
      <w:marBottom w:val="0"/>
      <w:divBdr>
        <w:top w:val="none" w:sz="0" w:space="0" w:color="auto"/>
        <w:left w:val="none" w:sz="0" w:space="0" w:color="auto"/>
        <w:bottom w:val="none" w:sz="0" w:space="0" w:color="auto"/>
        <w:right w:val="none" w:sz="0" w:space="0" w:color="auto"/>
      </w:divBdr>
    </w:div>
    <w:div w:id="577134006">
      <w:bodyDiv w:val="1"/>
      <w:marLeft w:val="0"/>
      <w:marRight w:val="0"/>
      <w:marTop w:val="0"/>
      <w:marBottom w:val="0"/>
      <w:divBdr>
        <w:top w:val="none" w:sz="0" w:space="0" w:color="auto"/>
        <w:left w:val="none" w:sz="0" w:space="0" w:color="auto"/>
        <w:bottom w:val="none" w:sz="0" w:space="0" w:color="auto"/>
        <w:right w:val="none" w:sz="0" w:space="0" w:color="auto"/>
      </w:divBdr>
    </w:div>
    <w:div w:id="631519265">
      <w:bodyDiv w:val="1"/>
      <w:marLeft w:val="0"/>
      <w:marRight w:val="0"/>
      <w:marTop w:val="0"/>
      <w:marBottom w:val="0"/>
      <w:divBdr>
        <w:top w:val="none" w:sz="0" w:space="0" w:color="auto"/>
        <w:left w:val="none" w:sz="0" w:space="0" w:color="auto"/>
        <w:bottom w:val="none" w:sz="0" w:space="0" w:color="auto"/>
        <w:right w:val="none" w:sz="0" w:space="0" w:color="auto"/>
      </w:divBdr>
    </w:div>
    <w:div w:id="649602851">
      <w:bodyDiv w:val="1"/>
      <w:marLeft w:val="0"/>
      <w:marRight w:val="0"/>
      <w:marTop w:val="0"/>
      <w:marBottom w:val="0"/>
      <w:divBdr>
        <w:top w:val="none" w:sz="0" w:space="0" w:color="auto"/>
        <w:left w:val="none" w:sz="0" w:space="0" w:color="auto"/>
        <w:bottom w:val="none" w:sz="0" w:space="0" w:color="auto"/>
        <w:right w:val="none" w:sz="0" w:space="0" w:color="auto"/>
      </w:divBdr>
    </w:div>
    <w:div w:id="740830179">
      <w:bodyDiv w:val="1"/>
      <w:marLeft w:val="0"/>
      <w:marRight w:val="0"/>
      <w:marTop w:val="0"/>
      <w:marBottom w:val="0"/>
      <w:divBdr>
        <w:top w:val="none" w:sz="0" w:space="0" w:color="auto"/>
        <w:left w:val="none" w:sz="0" w:space="0" w:color="auto"/>
        <w:bottom w:val="none" w:sz="0" w:space="0" w:color="auto"/>
        <w:right w:val="none" w:sz="0" w:space="0" w:color="auto"/>
      </w:divBdr>
    </w:div>
    <w:div w:id="795218128">
      <w:bodyDiv w:val="1"/>
      <w:marLeft w:val="0"/>
      <w:marRight w:val="0"/>
      <w:marTop w:val="0"/>
      <w:marBottom w:val="0"/>
      <w:divBdr>
        <w:top w:val="none" w:sz="0" w:space="0" w:color="auto"/>
        <w:left w:val="none" w:sz="0" w:space="0" w:color="auto"/>
        <w:bottom w:val="none" w:sz="0" w:space="0" w:color="auto"/>
        <w:right w:val="none" w:sz="0" w:space="0" w:color="auto"/>
      </w:divBdr>
    </w:div>
    <w:div w:id="907374833">
      <w:bodyDiv w:val="1"/>
      <w:marLeft w:val="0"/>
      <w:marRight w:val="0"/>
      <w:marTop w:val="0"/>
      <w:marBottom w:val="0"/>
      <w:divBdr>
        <w:top w:val="none" w:sz="0" w:space="0" w:color="auto"/>
        <w:left w:val="none" w:sz="0" w:space="0" w:color="auto"/>
        <w:bottom w:val="none" w:sz="0" w:space="0" w:color="auto"/>
        <w:right w:val="none" w:sz="0" w:space="0" w:color="auto"/>
      </w:divBdr>
    </w:div>
    <w:div w:id="943922657">
      <w:bodyDiv w:val="1"/>
      <w:marLeft w:val="0"/>
      <w:marRight w:val="0"/>
      <w:marTop w:val="0"/>
      <w:marBottom w:val="0"/>
      <w:divBdr>
        <w:top w:val="none" w:sz="0" w:space="0" w:color="auto"/>
        <w:left w:val="none" w:sz="0" w:space="0" w:color="auto"/>
        <w:bottom w:val="none" w:sz="0" w:space="0" w:color="auto"/>
        <w:right w:val="none" w:sz="0" w:space="0" w:color="auto"/>
      </w:divBdr>
    </w:div>
    <w:div w:id="960264571">
      <w:bodyDiv w:val="1"/>
      <w:marLeft w:val="0"/>
      <w:marRight w:val="0"/>
      <w:marTop w:val="0"/>
      <w:marBottom w:val="0"/>
      <w:divBdr>
        <w:top w:val="none" w:sz="0" w:space="0" w:color="auto"/>
        <w:left w:val="none" w:sz="0" w:space="0" w:color="auto"/>
        <w:bottom w:val="none" w:sz="0" w:space="0" w:color="auto"/>
        <w:right w:val="none" w:sz="0" w:space="0" w:color="auto"/>
      </w:divBdr>
    </w:div>
    <w:div w:id="1044401534">
      <w:bodyDiv w:val="1"/>
      <w:marLeft w:val="0"/>
      <w:marRight w:val="0"/>
      <w:marTop w:val="0"/>
      <w:marBottom w:val="0"/>
      <w:divBdr>
        <w:top w:val="none" w:sz="0" w:space="0" w:color="auto"/>
        <w:left w:val="none" w:sz="0" w:space="0" w:color="auto"/>
        <w:bottom w:val="none" w:sz="0" w:space="0" w:color="auto"/>
        <w:right w:val="none" w:sz="0" w:space="0" w:color="auto"/>
      </w:divBdr>
    </w:div>
    <w:div w:id="1050153538">
      <w:bodyDiv w:val="1"/>
      <w:marLeft w:val="0"/>
      <w:marRight w:val="0"/>
      <w:marTop w:val="0"/>
      <w:marBottom w:val="0"/>
      <w:divBdr>
        <w:top w:val="none" w:sz="0" w:space="0" w:color="auto"/>
        <w:left w:val="none" w:sz="0" w:space="0" w:color="auto"/>
        <w:bottom w:val="none" w:sz="0" w:space="0" w:color="auto"/>
        <w:right w:val="none" w:sz="0" w:space="0" w:color="auto"/>
      </w:divBdr>
    </w:div>
    <w:div w:id="1091781878">
      <w:bodyDiv w:val="1"/>
      <w:marLeft w:val="0"/>
      <w:marRight w:val="0"/>
      <w:marTop w:val="0"/>
      <w:marBottom w:val="0"/>
      <w:divBdr>
        <w:top w:val="none" w:sz="0" w:space="0" w:color="auto"/>
        <w:left w:val="none" w:sz="0" w:space="0" w:color="auto"/>
        <w:bottom w:val="none" w:sz="0" w:space="0" w:color="auto"/>
        <w:right w:val="none" w:sz="0" w:space="0" w:color="auto"/>
      </w:divBdr>
    </w:div>
    <w:div w:id="1215845550">
      <w:bodyDiv w:val="1"/>
      <w:marLeft w:val="0"/>
      <w:marRight w:val="0"/>
      <w:marTop w:val="0"/>
      <w:marBottom w:val="0"/>
      <w:divBdr>
        <w:top w:val="none" w:sz="0" w:space="0" w:color="auto"/>
        <w:left w:val="none" w:sz="0" w:space="0" w:color="auto"/>
        <w:bottom w:val="none" w:sz="0" w:space="0" w:color="auto"/>
        <w:right w:val="none" w:sz="0" w:space="0" w:color="auto"/>
      </w:divBdr>
    </w:div>
    <w:div w:id="1313564799">
      <w:bodyDiv w:val="1"/>
      <w:marLeft w:val="0"/>
      <w:marRight w:val="0"/>
      <w:marTop w:val="0"/>
      <w:marBottom w:val="0"/>
      <w:divBdr>
        <w:top w:val="none" w:sz="0" w:space="0" w:color="auto"/>
        <w:left w:val="none" w:sz="0" w:space="0" w:color="auto"/>
        <w:bottom w:val="none" w:sz="0" w:space="0" w:color="auto"/>
        <w:right w:val="none" w:sz="0" w:space="0" w:color="auto"/>
      </w:divBdr>
    </w:div>
    <w:div w:id="1424453211">
      <w:bodyDiv w:val="1"/>
      <w:marLeft w:val="0"/>
      <w:marRight w:val="0"/>
      <w:marTop w:val="0"/>
      <w:marBottom w:val="0"/>
      <w:divBdr>
        <w:top w:val="none" w:sz="0" w:space="0" w:color="auto"/>
        <w:left w:val="none" w:sz="0" w:space="0" w:color="auto"/>
        <w:bottom w:val="none" w:sz="0" w:space="0" w:color="auto"/>
        <w:right w:val="none" w:sz="0" w:space="0" w:color="auto"/>
      </w:divBdr>
    </w:div>
    <w:div w:id="1524056493">
      <w:bodyDiv w:val="1"/>
      <w:marLeft w:val="0"/>
      <w:marRight w:val="0"/>
      <w:marTop w:val="0"/>
      <w:marBottom w:val="0"/>
      <w:divBdr>
        <w:top w:val="none" w:sz="0" w:space="0" w:color="auto"/>
        <w:left w:val="none" w:sz="0" w:space="0" w:color="auto"/>
        <w:bottom w:val="none" w:sz="0" w:space="0" w:color="auto"/>
        <w:right w:val="none" w:sz="0" w:space="0" w:color="auto"/>
      </w:divBdr>
    </w:div>
    <w:div w:id="1878275266">
      <w:bodyDiv w:val="1"/>
      <w:marLeft w:val="0"/>
      <w:marRight w:val="0"/>
      <w:marTop w:val="0"/>
      <w:marBottom w:val="0"/>
      <w:divBdr>
        <w:top w:val="none" w:sz="0" w:space="0" w:color="auto"/>
        <w:left w:val="none" w:sz="0" w:space="0" w:color="auto"/>
        <w:bottom w:val="none" w:sz="0" w:space="0" w:color="auto"/>
        <w:right w:val="none" w:sz="0" w:space="0" w:color="auto"/>
      </w:divBdr>
    </w:div>
    <w:div w:id="1897547375">
      <w:bodyDiv w:val="1"/>
      <w:marLeft w:val="0"/>
      <w:marRight w:val="0"/>
      <w:marTop w:val="0"/>
      <w:marBottom w:val="0"/>
      <w:divBdr>
        <w:top w:val="none" w:sz="0" w:space="0" w:color="auto"/>
        <w:left w:val="none" w:sz="0" w:space="0" w:color="auto"/>
        <w:bottom w:val="none" w:sz="0" w:space="0" w:color="auto"/>
        <w:right w:val="none" w:sz="0" w:space="0" w:color="auto"/>
      </w:divBdr>
    </w:div>
    <w:div w:id="1929268477">
      <w:bodyDiv w:val="1"/>
      <w:marLeft w:val="0"/>
      <w:marRight w:val="0"/>
      <w:marTop w:val="0"/>
      <w:marBottom w:val="0"/>
      <w:divBdr>
        <w:top w:val="none" w:sz="0" w:space="0" w:color="auto"/>
        <w:left w:val="none" w:sz="0" w:space="0" w:color="auto"/>
        <w:bottom w:val="none" w:sz="0" w:space="0" w:color="auto"/>
        <w:right w:val="none" w:sz="0" w:space="0" w:color="auto"/>
      </w:divBdr>
    </w:div>
    <w:div w:id="1945528070">
      <w:bodyDiv w:val="1"/>
      <w:marLeft w:val="0"/>
      <w:marRight w:val="0"/>
      <w:marTop w:val="0"/>
      <w:marBottom w:val="0"/>
      <w:divBdr>
        <w:top w:val="none" w:sz="0" w:space="0" w:color="auto"/>
        <w:left w:val="none" w:sz="0" w:space="0" w:color="auto"/>
        <w:bottom w:val="none" w:sz="0" w:space="0" w:color="auto"/>
        <w:right w:val="none" w:sz="0" w:space="0" w:color="auto"/>
      </w:divBdr>
    </w:div>
    <w:div w:id="2110150735">
      <w:bodyDiv w:val="1"/>
      <w:marLeft w:val="0"/>
      <w:marRight w:val="0"/>
      <w:marTop w:val="0"/>
      <w:marBottom w:val="0"/>
      <w:divBdr>
        <w:top w:val="none" w:sz="0" w:space="0" w:color="auto"/>
        <w:left w:val="none" w:sz="0" w:space="0" w:color="auto"/>
        <w:bottom w:val="none" w:sz="0" w:space="0" w:color="auto"/>
        <w:right w:val="none" w:sz="0" w:space="0" w:color="auto"/>
      </w:divBdr>
    </w:div>
    <w:div w:id="213991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4</Pages>
  <Words>2045</Words>
  <Characters>11657</Characters>
  <Application>Microsoft Office Word</Application>
  <DocSecurity>0</DocSecurity>
  <Lines>97</Lines>
  <Paragraphs>27</Paragraphs>
  <ScaleCrop>false</ScaleCrop>
  <Company/>
  <LinksUpToDate>false</LinksUpToDate>
  <CharactersWithSpaces>13675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Karine</cp:lastModifiedBy>
  <cp:revision>57</cp:revision>
  <dcterms:created xsi:type="dcterms:W3CDTF">2026-03-17T12:16:00Z</dcterms:created>
  <dcterms:modified xsi:type="dcterms:W3CDTF">2026-03-18T09:05:00Z</dcterms:modified>
</cp:coreProperties>
</file>